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7A8" w:rsidRPr="004747A8" w:rsidRDefault="004747A8" w:rsidP="004747A8">
      <w:pPr>
        <w:spacing w:after="0" w:line="240" w:lineRule="auto"/>
        <w:jc w:val="center"/>
        <w:rPr>
          <w:rFonts w:ascii="Times New Roman" w:hAnsi="Times New Roman"/>
          <w:b/>
          <w:sz w:val="24"/>
          <w:szCs w:val="24"/>
        </w:rPr>
      </w:pPr>
      <w:bookmarkStart w:id="0" w:name="_GoBack"/>
      <w:bookmarkEnd w:id="0"/>
      <w:r>
        <w:rPr>
          <w:rFonts w:ascii="Times New Roman" w:hAnsi="Times New Roman"/>
          <w:b/>
          <w:sz w:val="24"/>
          <w:szCs w:val="24"/>
        </w:rPr>
        <w:t>МИНИСТЕРСТВО ПРОМЫШЛЕННОСТИ И ТОРГОВЛИ</w:t>
      </w:r>
      <w:r w:rsidRPr="004747A8">
        <w:rPr>
          <w:rFonts w:ascii="Times New Roman" w:hAnsi="Times New Roman"/>
          <w:b/>
          <w:sz w:val="24"/>
          <w:szCs w:val="24"/>
        </w:rPr>
        <w:t xml:space="preserve"> ТВЕРСКОЙ ОБЛАСТИ</w:t>
      </w:r>
    </w:p>
    <w:p w:rsidR="004747A8" w:rsidRDefault="004747A8" w:rsidP="004747A8">
      <w:pPr>
        <w:spacing w:after="0" w:line="240" w:lineRule="auto"/>
        <w:jc w:val="center"/>
        <w:rPr>
          <w:rFonts w:ascii="Times New Roman" w:hAnsi="Times New Roman"/>
          <w:b/>
          <w:sz w:val="24"/>
          <w:szCs w:val="24"/>
        </w:rPr>
      </w:pPr>
    </w:p>
    <w:p w:rsidR="004747A8" w:rsidRPr="004747A8" w:rsidRDefault="004747A8" w:rsidP="004747A8">
      <w:pPr>
        <w:spacing w:after="0" w:line="240" w:lineRule="auto"/>
        <w:jc w:val="center"/>
        <w:rPr>
          <w:rFonts w:ascii="Times New Roman" w:hAnsi="Times New Roman"/>
          <w:b/>
          <w:sz w:val="24"/>
          <w:szCs w:val="24"/>
        </w:rPr>
      </w:pPr>
      <w:r w:rsidRPr="004747A8">
        <w:rPr>
          <w:rFonts w:ascii="Times New Roman" w:hAnsi="Times New Roman"/>
          <w:b/>
          <w:sz w:val="24"/>
          <w:szCs w:val="24"/>
        </w:rPr>
        <w:t>ГБПОУ «ТОРОПЕЦКИЙ КОЛЛЕДЖ»</w:t>
      </w:r>
    </w:p>
    <w:p w:rsidR="004747A8" w:rsidRPr="004747A8" w:rsidRDefault="004747A8" w:rsidP="004747A8">
      <w:pPr>
        <w:spacing w:after="0" w:line="240" w:lineRule="auto"/>
        <w:jc w:val="center"/>
        <w:rPr>
          <w:rFonts w:ascii="Times New Roman" w:hAnsi="Times New Roman"/>
          <w:sz w:val="24"/>
          <w:szCs w:val="24"/>
        </w:rPr>
      </w:pPr>
    </w:p>
    <w:p w:rsidR="004747A8" w:rsidRPr="004747A8" w:rsidRDefault="004747A8" w:rsidP="004747A8">
      <w:pPr>
        <w:spacing w:after="0" w:line="240" w:lineRule="auto"/>
        <w:jc w:val="center"/>
        <w:rPr>
          <w:rFonts w:ascii="Times New Roman" w:hAnsi="Times New Roman"/>
          <w:sz w:val="24"/>
          <w:szCs w:val="24"/>
        </w:rPr>
      </w:pPr>
    </w:p>
    <w:p w:rsidR="004747A8" w:rsidRPr="004747A8" w:rsidRDefault="004747A8" w:rsidP="004747A8">
      <w:pPr>
        <w:spacing w:after="0" w:line="240" w:lineRule="auto"/>
        <w:jc w:val="center"/>
        <w:rPr>
          <w:rFonts w:ascii="Times New Roman" w:hAnsi="Times New Roman"/>
          <w:sz w:val="24"/>
          <w:szCs w:val="24"/>
        </w:rPr>
      </w:pPr>
    </w:p>
    <w:p w:rsidR="004747A8" w:rsidRPr="004747A8" w:rsidRDefault="004747A8" w:rsidP="004747A8">
      <w:pPr>
        <w:spacing w:after="0" w:line="240" w:lineRule="auto"/>
        <w:jc w:val="center"/>
        <w:rPr>
          <w:rFonts w:ascii="Times New Roman" w:hAnsi="Times New Roman"/>
          <w:sz w:val="24"/>
          <w:szCs w:val="24"/>
        </w:rPr>
      </w:pPr>
    </w:p>
    <w:p w:rsidR="004747A8" w:rsidRPr="004747A8" w:rsidRDefault="004747A8" w:rsidP="004747A8">
      <w:pPr>
        <w:spacing w:after="0" w:line="240" w:lineRule="auto"/>
        <w:jc w:val="center"/>
        <w:rPr>
          <w:rFonts w:ascii="Times New Roman" w:hAnsi="Times New Roman"/>
          <w:sz w:val="24"/>
          <w:szCs w:val="24"/>
        </w:rPr>
      </w:pPr>
    </w:p>
    <w:p w:rsidR="004747A8" w:rsidRPr="004747A8" w:rsidRDefault="004747A8" w:rsidP="004747A8">
      <w:pPr>
        <w:spacing w:after="0" w:line="240" w:lineRule="auto"/>
        <w:rPr>
          <w:rFonts w:ascii="Times New Roman" w:hAnsi="Times New Roman"/>
          <w:sz w:val="24"/>
          <w:szCs w:val="24"/>
        </w:rPr>
      </w:pPr>
      <w:r w:rsidRPr="004747A8">
        <w:rPr>
          <w:rFonts w:ascii="Times New Roman" w:hAnsi="Times New Roman"/>
          <w:sz w:val="24"/>
          <w:szCs w:val="24"/>
        </w:rPr>
        <w:t>УТВЕРЖДАЮ:</w:t>
      </w:r>
    </w:p>
    <w:p w:rsidR="004747A8" w:rsidRPr="004747A8" w:rsidRDefault="004747A8" w:rsidP="004747A8">
      <w:pPr>
        <w:spacing w:after="0" w:line="240" w:lineRule="auto"/>
        <w:rPr>
          <w:rFonts w:ascii="Times New Roman" w:hAnsi="Times New Roman"/>
          <w:sz w:val="24"/>
          <w:szCs w:val="24"/>
        </w:rPr>
      </w:pPr>
      <w:r w:rsidRPr="004747A8">
        <w:rPr>
          <w:rFonts w:ascii="Times New Roman" w:hAnsi="Times New Roman"/>
          <w:sz w:val="24"/>
          <w:szCs w:val="24"/>
        </w:rPr>
        <w:t>Директор колледжа:</w:t>
      </w:r>
    </w:p>
    <w:p w:rsidR="004747A8" w:rsidRPr="004747A8" w:rsidRDefault="004747A8" w:rsidP="004747A8">
      <w:pPr>
        <w:spacing w:after="0" w:line="240" w:lineRule="auto"/>
        <w:rPr>
          <w:rFonts w:ascii="Times New Roman" w:hAnsi="Times New Roman"/>
          <w:sz w:val="24"/>
          <w:szCs w:val="24"/>
        </w:rPr>
      </w:pPr>
      <w:r w:rsidRPr="004747A8">
        <w:rPr>
          <w:rFonts w:ascii="Times New Roman" w:hAnsi="Times New Roman"/>
          <w:sz w:val="24"/>
          <w:szCs w:val="24"/>
        </w:rPr>
        <w:t>________________ Ю.С. Гапаненок</w:t>
      </w:r>
    </w:p>
    <w:p w:rsidR="004747A8" w:rsidRPr="004747A8" w:rsidRDefault="004747A8" w:rsidP="004747A8">
      <w:pPr>
        <w:spacing w:after="0" w:line="240" w:lineRule="auto"/>
        <w:jc w:val="right"/>
        <w:rPr>
          <w:rFonts w:ascii="Times New Roman" w:hAnsi="Times New Roman"/>
          <w:sz w:val="24"/>
          <w:szCs w:val="24"/>
        </w:rPr>
      </w:pPr>
    </w:p>
    <w:p w:rsidR="004747A8" w:rsidRPr="004747A8" w:rsidRDefault="004747A8" w:rsidP="004747A8">
      <w:pPr>
        <w:spacing w:after="0" w:line="240" w:lineRule="auto"/>
        <w:rPr>
          <w:rFonts w:ascii="Times New Roman" w:hAnsi="Times New Roman"/>
          <w:sz w:val="24"/>
          <w:szCs w:val="24"/>
        </w:rPr>
      </w:pPr>
    </w:p>
    <w:tbl>
      <w:tblPr>
        <w:tblW w:w="0" w:type="auto"/>
        <w:tblInd w:w="4608" w:type="dxa"/>
        <w:tblLook w:val="01E0" w:firstRow="1" w:lastRow="1" w:firstColumn="1" w:lastColumn="1" w:noHBand="0" w:noVBand="0"/>
      </w:tblPr>
      <w:tblGrid>
        <w:gridCol w:w="4963"/>
      </w:tblGrid>
      <w:tr w:rsidR="004747A8" w:rsidRPr="004747A8" w:rsidTr="005904C1">
        <w:tc>
          <w:tcPr>
            <w:tcW w:w="4963" w:type="dxa"/>
          </w:tcPr>
          <w:p w:rsidR="004747A8" w:rsidRPr="004747A8" w:rsidRDefault="004747A8" w:rsidP="004747A8">
            <w:pPr>
              <w:spacing w:after="0" w:line="240" w:lineRule="auto"/>
              <w:jc w:val="right"/>
              <w:rPr>
                <w:rFonts w:ascii="Times New Roman" w:hAnsi="Times New Roman"/>
                <w:sz w:val="24"/>
                <w:szCs w:val="24"/>
              </w:rPr>
            </w:pPr>
            <w:r w:rsidRPr="004747A8">
              <w:rPr>
                <w:rFonts w:ascii="Times New Roman" w:hAnsi="Times New Roman"/>
                <w:sz w:val="24"/>
                <w:szCs w:val="24"/>
              </w:rPr>
              <w:t>СОГЛАСОВАНО:</w:t>
            </w:r>
          </w:p>
          <w:p w:rsidR="004747A8" w:rsidRPr="004747A8" w:rsidRDefault="004747A8" w:rsidP="004747A8">
            <w:pPr>
              <w:spacing w:after="0" w:line="240" w:lineRule="auto"/>
              <w:jc w:val="right"/>
              <w:rPr>
                <w:rFonts w:ascii="Times New Roman" w:hAnsi="Times New Roman"/>
                <w:sz w:val="24"/>
                <w:szCs w:val="24"/>
              </w:rPr>
            </w:pPr>
            <w:r w:rsidRPr="004747A8">
              <w:rPr>
                <w:rFonts w:ascii="Times New Roman" w:hAnsi="Times New Roman"/>
                <w:sz w:val="24"/>
                <w:szCs w:val="24"/>
              </w:rPr>
              <w:t>Заместитель директора по учебной работе</w:t>
            </w:r>
          </w:p>
          <w:p w:rsidR="004747A8" w:rsidRPr="004747A8" w:rsidRDefault="004747A8" w:rsidP="004747A8">
            <w:pPr>
              <w:spacing w:after="0" w:line="240" w:lineRule="auto"/>
              <w:jc w:val="right"/>
              <w:rPr>
                <w:rFonts w:ascii="Times New Roman" w:hAnsi="Times New Roman"/>
                <w:sz w:val="24"/>
                <w:szCs w:val="24"/>
              </w:rPr>
            </w:pPr>
            <w:r w:rsidRPr="004747A8">
              <w:rPr>
                <w:rFonts w:ascii="Times New Roman" w:hAnsi="Times New Roman"/>
                <w:sz w:val="24"/>
                <w:szCs w:val="24"/>
              </w:rPr>
              <w:t>________________ Н.И.Гнутова</w:t>
            </w:r>
          </w:p>
          <w:p w:rsidR="004747A8" w:rsidRPr="004747A8" w:rsidRDefault="004747A8" w:rsidP="004747A8">
            <w:pPr>
              <w:spacing w:after="0" w:line="240" w:lineRule="auto"/>
              <w:jc w:val="right"/>
              <w:rPr>
                <w:rFonts w:ascii="Times New Roman" w:hAnsi="Times New Roman"/>
                <w:sz w:val="24"/>
                <w:szCs w:val="24"/>
              </w:rPr>
            </w:pPr>
            <w:r w:rsidRPr="004747A8">
              <w:rPr>
                <w:rFonts w:ascii="Times New Roman" w:hAnsi="Times New Roman"/>
                <w:sz w:val="24"/>
                <w:szCs w:val="24"/>
              </w:rPr>
              <w:t>«______» ___________ 20____ г.</w:t>
            </w:r>
          </w:p>
          <w:p w:rsidR="004747A8" w:rsidRPr="004747A8" w:rsidRDefault="004747A8" w:rsidP="004747A8">
            <w:pPr>
              <w:spacing w:after="0" w:line="240" w:lineRule="auto"/>
              <w:rPr>
                <w:rFonts w:ascii="Times New Roman" w:hAnsi="Times New Roman"/>
                <w:sz w:val="24"/>
                <w:szCs w:val="24"/>
              </w:rPr>
            </w:pPr>
          </w:p>
        </w:tc>
      </w:tr>
    </w:tbl>
    <w:p w:rsidR="00F0616C" w:rsidRPr="004747A8" w:rsidRDefault="00F0616C" w:rsidP="004747A8">
      <w:pPr>
        <w:jc w:val="both"/>
        <w:rPr>
          <w:rFonts w:ascii="Times New Roman" w:hAnsi="Times New Roman"/>
          <w:sz w:val="18"/>
          <w:szCs w:val="18"/>
        </w:rPr>
      </w:pPr>
    </w:p>
    <w:p w:rsidR="00F0616C" w:rsidRPr="00315F34" w:rsidRDefault="00F0616C" w:rsidP="00F0616C">
      <w:pPr>
        <w:jc w:val="center"/>
        <w:rPr>
          <w:rFonts w:ascii="Times New Roman" w:hAnsi="Times New Roman"/>
          <w:b/>
          <w:i/>
        </w:rPr>
      </w:pPr>
    </w:p>
    <w:p w:rsidR="00F0616C" w:rsidRPr="00315F34" w:rsidRDefault="00F0616C" w:rsidP="00F0616C">
      <w:pPr>
        <w:jc w:val="center"/>
        <w:rPr>
          <w:rFonts w:ascii="Times New Roman" w:hAnsi="Times New Roman"/>
          <w:b/>
          <w:i/>
        </w:rPr>
      </w:pPr>
    </w:p>
    <w:p w:rsidR="00F0616C" w:rsidRPr="00315F34" w:rsidRDefault="00F0616C" w:rsidP="00F0616C">
      <w:pPr>
        <w:jc w:val="center"/>
        <w:rPr>
          <w:rFonts w:ascii="Times New Roman" w:hAnsi="Times New Roman"/>
          <w:b/>
          <w:i/>
        </w:rPr>
      </w:pPr>
    </w:p>
    <w:p w:rsidR="00F0616C" w:rsidRPr="00315F34" w:rsidRDefault="00F0616C" w:rsidP="00F0616C">
      <w:pPr>
        <w:jc w:val="center"/>
        <w:rPr>
          <w:rFonts w:ascii="Times New Roman" w:hAnsi="Times New Roman"/>
          <w:b/>
          <w:sz w:val="24"/>
          <w:szCs w:val="24"/>
        </w:rPr>
      </w:pPr>
      <w:r w:rsidRPr="00315F34">
        <w:rPr>
          <w:rFonts w:ascii="Times New Roman" w:hAnsi="Times New Roman"/>
          <w:b/>
          <w:sz w:val="24"/>
          <w:szCs w:val="24"/>
        </w:rPr>
        <w:t>РАБОЧАЯ ПРОГРАММА УЧЕБНОЙ ДИСЦИПЛИНЫ</w:t>
      </w:r>
    </w:p>
    <w:p w:rsidR="00F0616C" w:rsidRPr="00315F34" w:rsidRDefault="00F0616C" w:rsidP="00F0616C">
      <w:pPr>
        <w:jc w:val="center"/>
        <w:rPr>
          <w:rFonts w:ascii="Times New Roman" w:hAnsi="Times New Roman"/>
          <w:b/>
          <w:i/>
          <w:sz w:val="24"/>
          <w:szCs w:val="24"/>
          <w:u w:val="single"/>
        </w:rPr>
      </w:pPr>
    </w:p>
    <w:p w:rsidR="00F0616C" w:rsidRPr="00C974DF" w:rsidRDefault="00F0616C" w:rsidP="00F0616C">
      <w:pPr>
        <w:spacing w:after="0"/>
        <w:jc w:val="center"/>
        <w:rPr>
          <w:rFonts w:ascii="Times New Roman" w:hAnsi="Times New Roman"/>
          <w:b/>
          <w:iCs/>
          <w:sz w:val="24"/>
          <w:szCs w:val="24"/>
        </w:rPr>
      </w:pPr>
      <w:r>
        <w:rPr>
          <w:rFonts w:ascii="Times New Roman" w:hAnsi="Times New Roman"/>
          <w:b/>
          <w:iCs/>
          <w:sz w:val="24"/>
          <w:szCs w:val="24"/>
        </w:rPr>
        <w:t>ОП.04 ДОКУМЕНТАЦИОННОЕ ОБЕСПЕЧЕНИЕ УПРАВЛЕНИЯ</w:t>
      </w:r>
    </w:p>
    <w:p w:rsidR="00F0616C" w:rsidRPr="00315F34" w:rsidRDefault="00F0616C" w:rsidP="00F0616C">
      <w:pPr>
        <w:jc w:val="center"/>
        <w:rPr>
          <w:rFonts w:ascii="Times New Roman" w:hAnsi="Times New Roman"/>
          <w:b/>
          <w:i/>
        </w:rPr>
      </w:pPr>
    </w:p>
    <w:p w:rsidR="00F0616C" w:rsidRPr="00315F34" w:rsidRDefault="004747A8" w:rsidP="004747A8">
      <w:pPr>
        <w:jc w:val="center"/>
        <w:rPr>
          <w:rFonts w:ascii="Times New Roman" w:hAnsi="Times New Roman"/>
          <w:b/>
          <w:i/>
        </w:rPr>
      </w:pPr>
      <w:r w:rsidRPr="009A4F80">
        <w:rPr>
          <w:rFonts w:ascii="Times New Roman" w:hAnsi="Times New Roman"/>
          <w:b/>
          <w:iCs/>
          <w:sz w:val="24"/>
          <w:szCs w:val="24"/>
        </w:rPr>
        <w:t>38.02.03 Операционная деятельность в логистике</w:t>
      </w:r>
    </w:p>
    <w:p w:rsidR="00F0616C" w:rsidRPr="00315F34" w:rsidRDefault="00F0616C" w:rsidP="00F0616C">
      <w:pPr>
        <w:rPr>
          <w:rFonts w:ascii="Times New Roman" w:hAnsi="Times New Roman"/>
          <w:b/>
          <w:i/>
        </w:rPr>
      </w:pPr>
    </w:p>
    <w:p w:rsidR="00F0616C" w:rsidRPr="00315F34" w:rsidRDefault="00F0616C" w:rsidP="00F0616C">
      <w:pPr>
        <w:rPr>
          <w:rFonts w:ascii="Times New Roman" w:hAnsi="Times New Roman"/>
          <w:b/>
          <w:i/>
        </w:rPr>
      </w:pPr>
    </w:p>
    <w:p w:rsidR="00F0616C" w:rsidRPr="00315F34" w:rsidRDefault="00F0616C" w:rsidP="00F0616C">
      <w:pPr>
        <w:rPr>
          <w:rFonts w:ascii="Times New Roman" w:hAnsi="Times New Roman"/>
          <w:b/>
          <w:i/>
        </w:rPr>
      </w:pPr>
    </w:p>
    <w:p w:rsidR="00F0616C" w:rsidRPr="00315F34" w:rsidRDefault="00F0616C" w:rsidP="00F0616C">
      <w:pPr>
        <w:rPr>
          <w:rFonts w:ascii="Times New Roman" w:hAnsi="Times New Roman"/>
          <w:b/>
          <w:i/>
        </w:rPr>
      </w:pPr>
    </w:p>
    <w:p w:rsidR="00F0616C" w:rsidRDefault="00F0616C" w:rsidP="00F0616C">
      <w:pPr>
        <w:rPr>
          <w:rFonts w:ascii="Times New Roman" w:hAnsi="Times New Roman"/>
          <w:b/>
          <w:i/>
        </w:rPr>
      </w:pPr>
    </w:p>
    <w:p w:rsidR="00762DD8" w:rsidRDefault="00762DD8" w:rsidP="00F0616C">
      <w:pPr>
        <w:rPr>
          <w:rFonts w:ascii="Times New Roman" w:hAnsi="Times New Roman"/>
          <w:b/>
          <w:i/>
        </w:rPr>
      </w:pPr>
    </w:p>
    <w:p w:rsidR="00762DD8" w:rsidRDefault="00762DD8" w:rsidP="00F0616C">
      <w:pPr>
        <w:rPr>
          <w:rFonts w:ascii="Times New Roman" w:hAnsi="Times New Roman"/>
          <w:b/>
          <w:i/>
        </w:rPr>
      </w:pPr>
    </w:p>
    <w:p w:rsidR="00762DD8" w:rsidRDefault="00762DD8" w:rsidP="00F0616C">
      <w:pPr>
        <w:rPr>
          <w:rFonts w:ascii="Times New Roman" w:hAnsi="Times New Roman"/>
          <w:b/>
          <w:i/>
        </w:rPr>
      </w:pPr>
    </w:p>
    <w:p w:rsidR="00762DD8" w:rsidRPr="00315F34" w:rsidRDefault="00762DD8" w:rsidP="00F0616C">
      <w:pPr>
        <w:rPr>
          <w:rFonts w:ascii="Times New Roman" w:hAnsi="Times New Roman"/>
          <w:b/>
          <w:i/>
        </w:rPr>
      </w:pPr>
    </w:p>
    <w:p w:rsidR="00F0616C" w:rsidRPr="00315F34" w:rsidRDefault="00F0616C" w:rsidP="00F0616C">
      <w:pPr>
        <w:rPr>
          <w:rFonts w:ascii="Times New Roman" w:hAnsi="Times New Roman"/>
          <w:b/>
          <w:i/>
        </w:rPr>
      </w:pPr>
    </w:p>
    <w:p w:rsidR="00222DDA" w:rsidRDefault="00F0616C" w:rsidP="00F0616C">
      <w:pPr>
        <w:jc w:val="center"/>
        <w:rPr>
          <w:rFonts w:ascii="Times New Roman" w:hAnsi="Times New Roman"/>
          <w:b/>
          <w:bCs/>
          <w:iCs/>
        </w:rPr>
      </w:pPr>
      <w:r w:rsidRPr="00C974DF">
        <w:rPr>
          <w:rFonts w:ascii="Times New Roman" w:hAnsi="Times New Roman"/>
          <w:b/>
          <w:bCs/>
          <w:iCs/>
          <w:sz w:val="24"/>
          <w:szCs w:val="24"/>
        </w:rPr>
        <w:t>20</w:t>
      </w:r>
      <w:r w:rsidR="00F82ECC">
        <w:rPr>
          <w:rFonts w:ascii="Times New Roman" w:hAnsi="Times New Roman"/>
          <w:b/>
          <w:bCs/>
          <w:iCs/>
          <w:sz w:val="24"/>
          <w:szCs w:val="24"/>
        </w:rPr>
        <w:t xml:space="preserve">23 </w:t>
      </w:r>
      <w:r w:rsidRPr="00C974DF">
        <w:rPr>
          <w:rFonts w:ascii="Times New Roman" w:hAnsi="Times New Roman"/>
          <w:b/>
          <w:bCs/>
          <w:iCs/>
          <w:sz w:val="24"/>
          <w:szCs w:val="24"/>
        </w:rPr>
        <w:t>г.</w:t>
      </w:r>
      <w:r w:rsidRPr="00C974DF">
        <w:rPr>
          <w:rFonts w:ascii="Times New Roman" w:hAnsi="Times New Roman"/>
          <w:b/>
          <w:bCs/>
          <w:iCs/>
        </w:rPr>
        <w:br w:type="page"/>
      </w:r>
    </w:p>
    <w:p w:rsidR="00222DDA" w:rsidRPr="00222DDA" w:rsidRDefault="00222DDA" w:rsidP="00222D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i/>
          <w:sz w:val="24"/>
          <w:szCs w:val="24"/>
        </w:rPr>
      </w:pPr>
      <w:r>
        <w:rPr>
          <w:color w:val="000000"/>
          <w:sz w:val="25"/>
          <w:szCs w:val="25"/>
        </w:rPr>
        <w:lastRenderedPageBreak/>
        <w:t xml:space="preserve">   </w:t>
      </w:r>
      <w:r w:rsidRPr="00222DDA">
        <w:rPr>
          <w:rFonts w:ascii="Times New Roman" w:hAnsi="Times New Roman"/>
          <w:sz w:val="24"/>
          <w:szCs w:val="24"/>
        </w:rPr>
        <w:t>Рабочая программа учебной дисциплины является частью основной профессиональной образовательной программы в соответствии с ФГОС по специальности СПО</w:t>
      </w:r>
      <w:r w:rsidRPr="00222DDA">
        <w:rPr>
          <w:rFonts w:ascii="Times New Roman" w:hAnsi="Times New Roman"/>
          <w:b/>
          <w:sz w:val="24"/>
          <w:szCs w:val="24"/>
        </w:rPr>
        <w:t xml:space="preserve"> 38.02.03 «Операционная деятельность в логистике»</w:t>
      </w:r>
    </w:p>
    <w:p w:rsidR="00222DDA" w:rsidRDefault="00222DDA" w:rsidP="00222DDA">
      <w:pPr>
        <w:shd w:val="clear" w:color="auto" w:fill="FFFFFF"/>
        <w:autoSpaceDE w:val="0"/>
        <w:autoSpaceDN w:val="0"/>
        <w:adjustRightInd w:val="0"/>
        <w:rPr>
          <w:rFonts w:ascii="Times New Roman" w:hAnsi="Times New Roman"/>
          <w:color w:val="000000"/>
          <w:sz w:val="24"/>
          <w:szCs w:val="24"/>
        </w:rPr>
      </w:pPr>
    </w:p>
    <w:p w:rsidR="00222DDA" w:rsidRPr="00222DDA" w:rsidRDefault="00222DDA" w:rsidP="00222DDA">
      <w:pPr>
        <w:shd w:val="clear" w:color="auto" w:fill="FFFFFF"/>
        <w:autoSpaceDE w:val="0"/>
        <w:autoSpaceDN w:val="0"/>
        <w:adjustRightInd w:val="0"/>
        <w:rPr>
          <w:rFonts w:ascii="Times New Roman" w:hAnsi="Times New Roman"/>
          <w:color w:val="000000"/>
          <w:sz w:val="24"/>
          <w:szCs w:val="24"/>
        </w:rPr>
      </w:pPr>
      <w:r w:rsidRPr="00222DDA">
        <w:rPr>
          <w:rFonts w:ascii="Times New Roman" w:hAnsi="Times New Roman"/>
          <w:color w:val="000000"/>
          <w:sz w:val="24"/>
          <w:szCs w:val="24"/>
        </w:rPr>
        <w:t xml:space="preserve"> </w:t>
      </w:r>
    </w:p>
    <w:p w:rsidR="00222DDA" w:rsidRPr="00222DDA" w:rsidRDefault="00222DDA" w:rsidP="00222DDA">
      <w:pPr>
        <w:shd w:val="clear" w:color="auto" w:fill="FFFFFF"/>
        <w:autoSpaceDE w:val="0"/>
        <w:autoSpaceDN w:val="0"/>
        <w:adjustRightInd w:val="0"/>
        <w:rPr>
          <w:rFonts w:ascii="Times New Roman" w:hAnsi="Times New Roman"/>
          <w:color w:val="000000"/>
          <w:sz w:val="24"/>
          <w:szCs w:val="24"/>
        </w:rPr>
      </w:pPr>
      <w:r w:rsidRPr="00222DDA">
        <w:rPr>
          <w:rFonts w:ascii="Times New Roman" w:hAnsi="Times New Roman"/>
          <w:color w:val="000000"/>
          <w:sz w:val="24"/>
          <w:szCs w:val="24"/>
        </w:rPr>
        <w:t>Организация-разработчик:  государственное бюджетное профессиональное  образовательное учреждение  «Торопецкий  колледж».</w:t>
      </w:r>
    </w:p>
    <w:p w:rsidR="00222DDA" w:rsidRDefault="00222DDA" w:rsidP="00222DDA">
      <w:pPr>
        <w:shd w:val="clear" w:color="auto" w:fill="FFFFFF"/>
        <w:autoSpaceDE w:val="0"/>
        <w:autoSpaceDN w:val="0"/>
        <w:adjustRightInd w:val="0"/>
        <w:rPr>
          <w:rFonts w:ascii="Times New Roman" w:hAnsi="Times New Roman"/>
          <w:color w:val="000000"/>
          <w:sz w:val="24"/>
          <w:szCs w:val="24"/>
        </w:rPr>
      </w:pPr>
    </w:p>
    <w:p w:rsidR="00222DDA" w:rsidRPr="00222DDA" w:rsidRDefault="00222DDA" w:rsidP="00222DDA">
      <w:pPr>
        <w:shd w:val="clear" w:color="auto" w:fill="FFFFFF"/>
        <w:autoSpaceDE w:val="0"/>
        <w:autoSpaceDN w:val="0"/>
        <w:adjustRightInd w:val="0"/>
        <w:rPr>
          <w:rFonts w:ascii="Times New Roman" w:hAnsi="Times New Roman"/>
          <w:color w:val="000000"/>
          <w:sz w:val="24"/>
          <w:szCs w:val="24"/>
        </w:rPr>
      </w:pPr>
    </w:p>
    <w:p w:rsidR="00222DDA" w:rsidRPr="00222DDA" w:rsidRDefault="00222DDA" w:rsidP="00222DDA">
      <w:pPr>
        <w:shd w:val="clear" w:color="auto" w:fill="FFFFFF"/>
        <w:autoSpaceDE w:val="0"/>
        <w:autoSpaceDN w:val="0"/>
        <w:adjustRightInd w:val="0"/>
        <w:rPr>
          <w:rFonts w:ascii="Times New Roman" w:hAnsi="Times New Roman"/>
          <w:sz w:val="24"/>
          <w:szCs w:val="24"/>
        </w:rPr>
      </w:pPr>
      <w:r>
        <w:rPr>
          <w:rFonts w:ascii="Times New Roman" w:hAnsi="Times New Roman"/>
          <w:color w:val="000000"/>
          <w:sz w:val="24"/>
          <w:szCs w:val="24"/>
        </w:rPr>
        <w:t>Разработчики: Стальнова С.И.</w:t>
      </w:r>
      <w:r w:rsidRPr="00222DDA">
        <w:rPr>
          <w:rFonts w:ascii="Times New Roman" w:hAnsi="Times New Roman"/>
          <w:color w:val="000000"/>
          <w:sz w:val="24"/>
          <w:szCs w:val="24"/>
        </w:rPr>
        <w:t>., преподаватель.</w:t>
      </w:r>
    </w:p>
    <w:p w:rsidR="00222DDA" w:rsidRDefault="00222DDA" w:rsidP="00222DDA">
      <w:pPr>
        <w:shd w:val="clear" w:color="auto" w:fill="FFFFFF"/>
        <w:autoSpaceDE w:val="0"/>
        <w:autoSpaceDN w:val="0"/>
        <w:adjustRightInd w:val="0"/>
        <w:rPr>
          <w:rFonts w:ascii="Times New Roman" w:hAnsi="Times New Roman"/>
          <w:color w:val="000000"/>
          <w:sz w:val="24"/>
          <w:szCs w:val="24"/>
        </w:rPr>
      </w:pPr>
    </w:p>
    <w:p w:rsidR="00222DDA" w:rsidRPr="00222DDA" w:rsidRDefault="00222DDA" w:rsidP="00222DDA">
      <w:pPr>
        <w:shd w:val="clear" w:color="auto" w:fill="FFFFFF"/>
        <w:autoSpaceDE w:val="0"/>
        <w:autoSpaceDN w:val="0"/>
        <w:adjustRightInd w:val="0"/>
        <w:rPr>
          <w:rFonts w:ascii="Times New Roman" w:hAnsi="Times New Roman"/>
          <w:color w:val="000000"/>
          <w:sz w:val="24"/>
          <w:szCs w:val="24"/>
        </w:rPr>
      </w:pPr>
    </w:p>
    <w:p w:rsidR="00222DDA" w:rsidRPr="00222DDA" w:rsidRDefault="00222DDA" w:rsidP="00222DDA">
      <w:pPr>
        <w:shd w:val="clear" w:color="auto" w:fill="FFFFFF"/>
        <w:autoSpaceDE w:val="0"/>
        <w:autoSpaceDN w:val="0"/>
        <w:adjustRightInd w:val="0"/>
        <w:rPr>
          <w:rFonts w:ascii="Times New Roman" w:hAnsi="Times New Roman"/>
          <w:sz w:val="24"/>
          <w:szCs w:val="24"/>
        </w:rPr>
      </w:pPr>
      <w:r w:rsidRPr="00222DDA">
        <w:rPr>
          <w:rFonts w:ascii="Times New Roman" w:hAnsi="Times New Roman"/>
          <w:color w:val="000000"/>
          <w:sz w:val="24"/>
          <w:szCs w:val="24"/>
        </w:rPr>
        <w:t>Рекомендована   методическим объединением преподавателей     общепрофессиональных дисциплин и ПМ</w:t>
      </w:r>
    </w:p>
    <w:p w:rsidR="00222DDA" w:rsidRPr="00222DDA" w:rsidRDefault="00222DDA" w:rsidP="00222DDA">
      <w:pPr>
        <w:rPr>
          <w:rFonts w:ascii="Times New Roman" w:hAnsi="Times New Roman"/>
          <w:color w:val="000000"/>
          <w:sz w:val="24"/>
          <w:szCs w:val="24"/>
        </w:rPr>
      </w:pPr>
    </w:p>
    <w:p w:rsidR="00222DDA" w:rsidRPr="00222DDA" w:rsidRDefault="00222DDA" w:rsidP="00222DDA">
      <w:pPr>
        <w:rPr>
          <w:rFonts w:ascii="Times New Roman" w:hAnsi="Times New Roman"/>
          <w:color w:val="000000"/>
          <w:sz w:val="24"/>
          <w:szCs w:val="24"/>
        </w:rPr>
      </w:pPr>
      <w:r w:rsidRPr="00222DDA">
        <w:rPr>
          <w:rFonts w:ascii="Times New Roman" w:hAnsi="Times New Roman"/>
          <w:color w:val="000000"/>
          <w:sz w:val="24"/>
          <w:szCs w:val="24"/>
        </w:rPr>
        <w:t xml:space="preserve">Протокол № </w:t>
      </w:r>
      <w:r w:rsidR="00F82ECC">
        <w:rPr>
          <w:rFonts w:ascii="Times New Roman" w:hAnsi="Times New Roman"/>
          <w:color w:val="000000"/>
          <w:sz w:val="24"/>
          <w:szCs w:val="24"/>
        </w:rPr>
        <w:t xml:space="preserve">____ от «___» ____________ 2023 </w:t>
      </w:r>
      <w:r w:rsidRPr="00222DDA">
        <w:rPr>
          <w:rFonts w:ascii="Times New Roman" w:hAnsi="Times New Roman"/>
          <w:color w:val="000000"/>
          <w:sz w:val="24"/>
          <w:szCs w:val="24"/>
        </w:rPr>
        <w:t>г.</w:t>
      </w:r>
    </w:p>
    <w:p w:rsidR="00222DDA" w:rsidRDefault="00222DDA" w:rsidP="00222DDA">
      <w:pPr>
        <w:rPr>
          <w:color w:val="000000"/>
          <w:sz w:val="25"/>
          <w:szCs w:val="25"/>
        </w:rPr>
      </w:pPr>
    </w:p>
    <w:p w:rsidR="00222DDA" w:rsidRPr="00222DDA" w:rsidRDefault="00222DDA" w:rsidP="00222DDA">
      <w:pPr>
        <w:rPr>
          <w:rFonts w:ascii="Times New Roman" w:hAnsi="Times New Roman"/>
          <w:color w:val="000000"/>
          <w:sz w:val="24"/>
          <w:szCs w:val="24"/>
        </w:rPr>
      </w:pPr>
      <w:r w:rsidRPr="00222DDA">
        <w:rPr>
          <w:rFonts w:ascii="Times New Roman" w:hAnsi="Times New Roman"/>
          <w:color w:val="000000"/>
          <w:sz w:val="24"/>
          <w:szCs w:val="24"/>
        </w:rPr>
        <w:t>Председатель  методического объединения преподавателей общепрофессиональных дисциплин и ПМ :  _________________Стальнова С.И.</w:t>
      </w:r>
    </w:p>
    <w:p w:rsidR="00222DDA" w:rsidRDefault="00222DDA" w:rsidP="00222DDA">
      <w:pPr>
        <w:rPr>
          <w:color w:val="000000"/>
          <w:sz w:val="25"/>
          <w:szCs w:val="25"/>
        </w:rPr>
      </w:pPr>
    </w:p>
    <w:p w:rsidR="00222DDA" w:rsidRDefault="00222DDA" w:rsidP="00222DDA">
      <w:pPr>
        <w:rPr>
          <w:color w:val="000000"/>
          <w:sz w:val="25"/>
          <w:szCs w:val="25"/>
        </w:rPr>
      </w:pPr>
    </w:p>
    <w:p w:rsidR="00222DDA" w:rsidRDefault="00222DDA" w:rsidP="00222DDA">
      <w:pPr>
        <w:jc w:val="center"/>
        <w:rPr>
          <w:sz w:val="28"/>
          <w:szCs w:val="28"/>
        </w:rPr>
      </w:pPr>
    </w:p>
    <w:p w:rsidR="00222DDA" w:rsidRDefault="00222DDA" w:rsidP="00F0616C">
      <w:pPr>
        <w:jc w:val="center"/>
        <w:rPr>
          <w:rFonts w:ascii="Times New Roman" w:hAnsi="Times New Roman"/>
          <w:b/>
          <w:bCs/>
          <w:iCs/>
        </w:rPr>
      </w:pPr>
    </w:p>
    <w:p w:rsidR="00222DDA" w:rsidRDefault="00222DDA" w:rsidP="00F0616C">
      <w:pPr>
        <w:jc w:val="center"/>
        <w:rPr>
          <w:rFonts w:ascii="Times New Roman" w:hAnsi="Times New Roman"/>
          <w:b/>
          <w:bCs/>
          <w:iCs/>
        </w:rPr>
      </w:pPr>
    </w:p>
    <w:p w:rsidR="00222DDA" w:rsidRDefault="00222DDA" w:rsidP="00F0616C">
      <w:pPr>
        <w:jc w:val="center"/>
        <w:rPr>
          <w:rFonts w:ascii="Times New Roman" w:hAnsi="Times New Roman"/>
          <w:b/>
          <w:bCs/>
          <w:iCs/>
        </w:rPr>
      </w:pPr>
    </w:p>
    <w:p w:rsidR="00222DDA" w:rsidRDefault="00222DDA" w:rsidP="00F0616C">
      <w:pPr>
        <w:jc w:val="center"/>
        <w:rPr>
          <w:rFonts w:ascii="Times New Roman" w:hAnsi="Times New Roman"/>
          <w:b/>
          <w:bCs/>
          <w:iCs/>
        </w:rPr>
      </w:pPr>
    </w:p>
    <w:p w:rsidR="00222DDA" w:rsidRDefault="00222DDA" w:rsidP="00F0616C">
      <w:pPr>
        <w:jc w:val="center"/>
        <w:rPr>
          <w:rFonts w:ascii="Times New Roman" w:hAnsi="Times New Roman"/>
          <w:b/>
          <w:bCs/>
          <w:iCs/>
        </w:rPr>
      </w:pPr>
    </w:p>
    <w:p w:rsidR="00222DDA" w:rsidRDefault="00222DDA" w:rsidP="00F0616C">
      <w:pPr>
        <w:jc w:val="center"/>
        <w:rPr>
          <w:rFonts w:ascii="Times New Roman" w:hAnsi="Times New Roman"/>
          <w:b/>
          <w:bCs/>
          <w:iCs/>
        </w:rPr>
      </w:pPr>
    </w:p>
    <w:p w:rsidR="00222DDA" w:rsidRDefault="00222DDA" w:rsidP="00F0616C">
      <w:pPr>
        <w:jc w:val="center"/>
        <w:rPr>
          <w:rFonts w:ascii="Times New Roman" w:hAnsi="Times New Roman"/>
          <w:b/>
          <w:bCs/>
          <w:iCs/>
        </w:rPr>
      </w:pPr>
    </w:p>
    <w:p w:rsidR="00222DDA" w:rsidRDefault="00222DDA" w:rsidP="00F0616C">
      <w:pPr>
        <w:jc w:val="center"/>
        <w:rPr>
          <w:rFonts w:ascii="Times New Roman" w:hAnsi="Times New Roman"/>
          <w:b/>
          <w:bCs/>
          <w:iCs/>
        </w:rPr>
      </w:pPr>
    </w:p>
    <w:p w:rsidR="00F0616C" w:rsidRPr="00153FA7" w:rsidRDefault="00F0616C" w:rsidP="00F0616C">
      <w:pPr>
        <w:jc w:val="center"/>
        <w:rPr>
          <w:rFonts w:ascii="Times New Roman" w:hAnsi="Times New Roman"/>
          <w:b/>
          <w:sz w:val="24"/>
          <w:szCs w:val="24"/>
        </w:rPr>
      </w:pPr>
      <w:r w:rsidRPr="00153FA7">
        <w:rPr>
          <w:rFonts w:ascii="Times New Roman" w:hAnsi="Times New Roman"/>
          <w:b/>
          <w:sz w:val="24"/>
          <w:szCs w:val="24"/>
        </w:rPr>
        <w:t>СОДЕРЖАНИЕ</w:t>
      </w:r>
    </w:p>
    <w:tbl>
      <w:tblPr>
        <w:tblW w:w="0" w:type="auto"/>
        <w:tblLook w:val="01E0" w:firstRow="1" w:lastRow="1" w:firstColumn="1" w:lastColumn="1" w:noHBand="0" w:noVBand="0"/>
      </w:tblPr>
      <w:tblGrid>
        <w:gridCol w:w="7501"/>
        <w:gridCol w:w="1854"/>
      </w:tblGrid>
      <w:tr w:rsidR="00F0616C" w:rsidRPr="00315F34" w:rsidTr="00CB3EEF">
        <w:tc>
          <w:tcPr>
            <w:tcW w:w="7501" w:type="dxa"/>
          </w:tcPr>
          <w:p w:rsidR="00F0616C" w:rsidRPr="00315F34" w:rsidRDefault="00F0616C" w:rsidP="00F0616C">
            <w:pPr>
              <w:numPr>
                <w:ilvl w:val="0"/>
                <w:numId w:val="1"/>
              </w:numPr>
              <w:suppressAutoHyphens/>
              <w:rPr>
                <w:rFonts w:ascii="Times New Roman" w:hAnsi="Times New Roman"/>
                <w:b/>
                <w:sz w:val="24"/>
                <w:szCs w:val="24"/>
              </w:rPr>
            </w:pPr>
            <w:r w:rsidRPr="00315F34">
              <w:rPr>
                <w:rFonts w:ascii="Times New Roman" w:hAnsi="Times New Roman"/>
                <w:b/>
                <w:sz w:val="24"/>
                <w:szCs w:val="24"/>
              </w:rPr>
              <w:t xml:space="preserve">ОБЩАЯ ХАРАКТЕРИСТИКА </w:t>
            </w:r>
            <w:r w:rsidRPr="00315F34">
              <w:rPr>
                <w:rFonts w:ascii="Times New Roman" w:hAnsi="Times New Roman"/>
                <w:b/>
                <w:color w:val="000000"/>
                <w:sz w:val="24"/>
                <w:szCs w:val="24"/>
              </w:rPr>
              <w:t xml:space="preserve"> РАБОЧЕЙ ПРОГРАММЫ</w:t>
            </w:r>
            <w:r w:rsidRPr="00315F34">
              <w:rPr>
                <w:rFonts w:ascii="Times New Roman" w:hAnsi="Times New Roman"/>
                <w:b/>
                <w:sz w:val="24"/>
                <w:szCs w:val="24"/>
              </w:rPr>
              <w:t xml:space="preserve"> УЧЕБНОЙ ДИСЦИПЛИНЫ</w:t>
            </w:r>
          </w:p>
        </w:tc>
        <w:tc>
          <w:tcPr>
            <w:tcW w:w="1854" w:type="dxa"/>
          </w:tcPr>
          <w:p w:rsidR="00F0616C" w:rsidRPr="00315F34" w:rsidRDefault="00F0616C" w:rsidP="00CB3EEF">
            <w:pPr>
              <w:rPr>
                <w:rFonts w:ascii="Times New Roman" w:hAnsi="Times New Roman"/>
                <w:b/>
                <w:sz w:val="24"/>
                <w:szCs w:val="24"/>
              </w:rPr>
            </w:pPr>
          </w:p>
        </w:tc>
      </w:tr>
      <w:tr w:rsidR="00F0616C" w:rsidRPr="00315F34" w:rsidTr="00CB3EEF">
        <w:tc>
          <w:tcPr>
            <w:tcW w:w="7501" w:type="dxa"/>
          </w:tcPr>
          <w:p w:rsidR="00F0616C" w:rsidRPr="00315F34" w:rsidRDefault="00F0616C" w:rsidP="00F0616C">
            <w:pPr>
              <w:numPr>
                <w:ilvl w:val="0"/>
                <w:numId w:val="1"/>
              </w:numPr>
              <w:suppressAutoHyphens/>
              <w:rPr>
                <w:rFonts w:ascii="Times New Roman" w:hAnsi="Times New Roman"/>
                <w:b/>
                <w:sz w:val="24"/>
                <w:szCs w:val="24"/>
              </w:rPr>
            </w:pPr>
            <w:r w:rsidRPr="00315F34">
              <w:rPr>
                <w:rFonts w:ascii="Times New Roman" w:hAnsi="Times New Roman"/>
                <w:b/>
                <w:sz w:val="24"/>
                <w:szCs w:val="24"/>
              </w:rPr>
              <w:t>СТРУКТУРА И СОДЕРЖАНИЕ УЧЕБНОЙ ДИСЦИПЛИНЫ</w:t>
            </w:r>
          </w:p>
          <w:p w:rsidR="00F0616C" w:rsidRPr="00315F34" w:rsidRDefault="00F0616C" w:rsidP="00F0616C">
            <w:pPr>
              <w:numPr>
                <w:ilvl w:val="0"/>
                <w:numId w:val="1"/>
              </w:numPr>
              <w:suppressAutoHyphens/>
              <w:rPr>
                <w:rFonts w:ascii="Times New Roman" w:hAnsi="Times New Roman"/>
                <w:b/>
                <w:sz w:val="24"/>
                <w:szCs w:val="24"/>
              </w:rPr>
            </w:pPr>
            <w:r w:rsidRPr="00315F34">
              <w:rPr>
                <w:rFonts w:ascii="Times New Roman" w:hAnsi="Times New Roman"/>
                <w:b/>
                <w:sz w:val="24"/>
                <w:szCs w:val="24"/>
              </w:rPr>
              <w:t>УСЛОВИЯ РЕАЛИЗАЦИИ УЧЕБНОЙ ДИСЦИПЛИНЫ</w:t>
            </w:r>
          </w:p>
        </w:tc>
        <w:tc>
          <w:tcPr>
            <w:tcW w:w="1854" w:type="dxa"/>
          </w:tcPr>
          <w:p w:rsidR="00F0616C" w:rsidRPr="00315F34" w:rsidRDefault="00F0616C" w:rsidP="00CB3EEF">
            <w:pPr>
              <w:ind w:left="644"/>
              <w:rPr>
                <w:rFonts w:ascii="Times New Roman" w:hAnsi="Times New Roman"/>
                <w:b/>
                <w:sz w:val="24"/>
                <w:szCs w:val="24"/>
              </w:rPr>
            </w:pPr>
          </w:p>
        </w:tc>
      </w:tr>
      <w:tr w:rsidR="00F0616C" w:rsidRPr="00315F34" w:rsidTr="00CB3EEF">
        <w:tc>
          <w:tcPr>
            <w:tcW w:w="7501" w:type="dxa"/>
          </w:tcPr>
          <w:p w:rsidR="00F0616C" w:rsidRPr="00315F34" w:rsidRDefault="00F0616C" w:rsidP="00F0616C">
            <w:pPr>
              <w:numPr>
                <w:ilvl w:val="0"/>
                <w:numId w:val="1"/>
              </w:numPr>
              <w:suppressAutoHyphens/>
              <w:rPr>
                <w:rFonts w:ascii="Times New Roman" w:hAnsi="Times New Roman"/>
                <w:b/>
                <w:sz w:val="24"/>
                <w:szCs w:val="24"/>
              </w:rPr>
            </w:pPr>
            <w:r w:rsidRPr="00315F34">
              <w:rPr>
                <w:rFonts w:ascii="Times New Roman" w:hAnsi="Times New Roman"/>
                <w:b/>
                <w:sz w:val="24"/>
                <w:szCs w:val="24"/>
              </w:rPr>
              <w:t>КОНТРОЛЬ И ОЦЕНКА РЕЗУЛЬТАТОВ ОСВОЕНИЯ УЧЕБНОЙ ДИСЦИПЛИНЫ</w:t>
            </w:r>
          </w:p>
          <w:p w:rsidR="00F0616C" w:rsidRPr="00315F34" w:rsidRDefault="00F0616C" w:rsidP="00CB3EEF">
            <w:pPr>
              <w:suppressAutoHyphens/>
              <w:rPr>
                <w:rFonts w:ascii="Times New Roman" w:hAnsi="Times New Roman"/>
                <w:b/>
                <w:sz w:val="24"/>
                <w:szCs w:val="24"/>
              </w:rPr>
            </w:pPr>
          </w:p>
        </w:tc>
        <w:tc>
          <w:tcPr>
            <w:tcW w:w="1854" w:type="dxa"/>
          </w:tcPr>
          <w:p w:rsidR="00F0616C" w:rsidRPr="00315F34" w:rsidRDefault="00F0616C" w:rsidP="00CB3EEF">
            <w:pPr>
              <w:rPr>
                <w:rFonts w:ascii="Times New Roman" w:hAnsi="Times New Roman"/>
                <w:b/>
                <w:sz w:val="24"/>
                <w:szCs w:val="24"/>
              </w:rPr>
            </w:pPr>
          </w:p>
        </w:tc>
      </w:tr>
    </w:tbl>
    <w:p w:rsidR="00F0616C" w:rsidRPr="00315F34" w:rsidRDefault="00F0616C" w:rsidP="00F0616C">
      <w:pPr>
        <w:numPr>
          <w:ilvl w:val="0"/>
          <w:numId w:val="2"/>
        </w:numPr>
        <w:tabs>
          <w:tab w:val="left" w:pos="426"/>
        </w:tabs>
        <w:suppressAutoHyphens/>
        <w:spacing w:after="0"/>
        <w:ind w:left="0" w:firstLine="0"/>
        <w:jc w:val="center"/>
        <w:rPr>
          <w:rFonts w:ascii="Times New Roman" w:hAnsi="Times New Roman"/>
          <w:b/>
          <w:sz w:val="24"/>
          <w:szCs w:val="24"/>
        </w:rPr>
      </w:pPr>
      <w:r w:rsidRPr="00315F34">
        <w:rPr>
          <w:rFonts w:ascii="Times New Roman" w:hAnsi="Times New Roman"/>
          <w:b/>
          <w:i/>
          <w:u w:val="single"/>
        </w:rPr>
        <w:br w:type="page"/>
      </w:r>
      <w:r w:rsidRPr="00315F34">
        <w:rPr>
          <w:rFonts w:ascii="Times New Roman" w:hAnsi="Times New Roman"/>
          <w:b/>
          <w:sz w:val="24"/>
          <w:szCs w:val="24"/>
        </w:rPr>
        <w:lastRenderedPageBreak/>
        <w:t xml:space="preserve">ОБЩАЯ ХАРАКТЕРИСТИКА </w:t>
      </w:r>
      <w:r w:rsidRPr="00315F34">
        <w:rPr>
          <w:rFonts w:ascii="Times New Roman" w:hAnsi="Times New Roman"/>
          <w:b/>
          <w:color w:val="000000"/>
          <w:sz w:val="24"/>
          <w:szCs w:val="24"/>
        </w:rPr>
        <w:t xml:space="preserve"> РАБОЧЕЙ ПРОГРАММЫ</w:t>
      </w:r>
      <w:r w:rsidRPr="00315F34">
        <w:rPr>
          <w:rFonts w:ascii="Times New Roman" w:hAnsi="Times New Roman"/>
          <w:b/>
          <w:sz w:val="24"/>
          <w:szCs w:val="24"/>
        </w:rPr>
        <w:t xml:space="preserve"> УЧЕБНОЙ ДИСЦИПЛИНЫ</w:t>
      </w:r>
    </w:p>
    <w:p w:rsidR="00F0616C" w:rsidRPr="00315F34" w:rsidRDefault="00F0616C" w:rsidP="00F0616C">
      <w:pPr>
        <w:suppressAutoHyphens/>
        <w:spacing w:after="0"/>
        <w:jc w:val="center"/>
        <w:rPr>
          <w:rFonts w:ascii="Times New Roman" w:hAnsi="Times New Roman"/>
          <w:b/>
          <w:sz w:val="24"/>
          <w:szCs w:val="24"/>
        </w:rPr>
      </w:pPr>
      <w:r>
        <w:rPr>
          <w:rFonts w:ascii="Times New Roman" w:hAnsi="Times New Roman"/>
          <w:b/>
          <w:sz w:val="24"/>
          <w:szCs w:val="24"/>
        </w:rPr>
        <w:t>ОП.04 ДОКУМЕНТАЦИОННОЕ ОБЕСПЕЧЕНИЕ УПРАВЛЕНИЯ</w:t>
      </w:r>
    </w:p>
    <w:p w:rsidR="00F0616C" w:rsidRPr="00315F34" w:rsidRDefault="00F0616C" w:rsidP="00F0616C">
      <w:pPr>
        <w:spacing w:after="0"/>
        <w:ind w:firstLine="709"/>
        <w:jc w:val="center"/>
        <w:rPr>
          <w:rFonts w:ascii="Times New Roman" w:hAnsi="Times New Roman"/>
          <w:sz w:val="24"/>
          <w:szCs w:val="24"/>
          <w:vertAlign w:val="superscript"/>
        </w:rPr>
      </w:pPr>
    </w:p>
    <w:p w:rsidR="00F0616C" w:rsidRPr="00315F34" w:rsidRDefault="00F0616C" w:rsidP="00F06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15F34">
        <w:rPr>
          <w:rFonts w:ascii="Times New Roman" w:hAnsi="Times New Roman"/>
          <w:b/>
          <w:sz w:val="24"/>
          <w:szCs w:val="24"/>
        </w:rPr>
        <w:t xml:space="preserve">1.1. Место дисциплины в структуре основной образовательной программы: </w:t>
      </w:r>
    </w:p>
    <w:p w:rsidR="00F0616C" w:rsidRPr="00315F34" w:rsidRDefault="00F0616C" w:rsidP="00F061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315F34">
        <w:rPr>
          <w:rFonts w:ascii="Times New Roman" w:hAnsi="Times New Roman"/>
          <w:sz w:val="24"/>
          <w:szCs w:val="24"/>
        </w:rPr>
        <w:t>Учебная дисциплина «</w:t>
      </w:r>
      <w:r>
        <w:rPr>
          <w:rFonts w:ascii="Times New Roman" w:hAnsi="Times New Roman"/>
          <w:sz w:val="24"/>
          <w:szCs w:val="24"/>
        </w:rPr>
        <w:t>Документационное обеспечение управления</w:t>
      </w:r>
      <w:r w:rsidRPr="00315F34">
        <w:rPr>
          <w:rFonts w:ascii="Times New Roman" w:hAnsi="Times New Roman"/>
          <w:sz w:val="24"/>
          <w:szCs w:val="24"/>
        </w:rPr>
        <w:t xml:space="preserve">» является обязательной частью </w:t>
      </w:r>
      <w:r>
        <w:rPr>
          <w:rFonts w:ascii="Times New Roman" w:hAnsi="Times New Roman"/>
          <w:iCs/>
          <w:sz w:val="24"/>
          <w:szCs w:val="24"/>
        </w:rPr>
        <w:t>общепрофессионального</w:t>
      </w:r>
      <w:r w:rsidRPr="00E25B8B">
        <w:rPr>
          <w:rFonts w:ascii="Times New Roman" w:hAnsi="Times New Roman"/>
          <w:iCs/>
          <w:sz w:val="24"/>
          <w:szCs w:val="24"/>
        </w:rPr>
        <w:t xml:space="preserve"> </w:t>
      </w:r>
      <w:r>
        <w:rPr>
          <w:rFonts w:ascii="Times New Roman" w:hAnsi="Times New Roman"/>
          <w:sz w:val="24"/>
          <w:szCs w:val="24"/>
        </w:rPr>
        <w:t xml:space="preserve">цикла </w:t>
      </w:r>
      <w:r w:rsidRPr="00315F34">
        <w:rPr>
          <w:rFonts w:ascii="Times New Roman" w:hAnsi="Times New Roman"/>
          <w:sz w:val="24"/>
          <w:szCs w:val="24"/>
        </w:rPr>
        <w:t xml:space="preserve"> основной образовательной программы в соответствии с ФГОС СПО по </w:t>
      </w:r>
      <w:r w:rsidRPr="00E25B8B">
        <w:rPr>
          <w:rFonts w:ascii="Times New Roman" w:hAnsi="Times New Roman"/>
          <w:iCs/>
          <w:color w:val="000000"/>
          <w:sz w:val="24"/>
          <w:szCs w:val="24"/>
        </w:rPr>
        <w:t>специальности</w:t>
      </w:r>
      <w:r w:rsidR="00762DD8">
        <w:rPr>
          <w:rFonts w:ascii="Times New Roman" w:hAnsi="Times New Roman"/>
          <w:iCs/>
          <w:sz w:val="24"/>
          <w:szCs w:val="24"/>
        </w:rPr>
        <w:t xml:space="preserve"> 38.02.03 Операционная деятельность  в логистике.</w:t>
      </w:r>
    </w:p>
    <w:p w:rsidR="00F0616C" w:rsidRPr="00E25B8B" w:rsidRDefault="00F0616C" w:rsidP="00F061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Cs/>
          <w:sz w:val="24"/>
          <w:szCs w:val="24"/>
        </w:rPr>
      </w:pPr>
      <w:r w:rsidRPr="00315F34">
        <w:rPr>
          <w:rFonts w:ascii="Times New Roman" w:hAnsi="Times New Roman"/>
          <w:sz w:val="24"/>
          <w:szCs w:val="24"/>
        </w:rPr>
        <w:t xml:space="preserve">Особое значение дисциплина имеет при формировании и развитии </w:t>
      </w:r>
      <w:r w:rsidRPr="00797EFA">
        <w:rPr>
          <w:rFonts w:ascii="Times New Roman" w:hAnsi="Times New Roman"/>
          <w:sz w:val="24"/>
          <w:szCs w:val="24"/>
        </w:rPr>
        <w:t>ОК 01, ОК 02, ОК 03, ОК 04, ОК 05, ОК 09</w:t>
      </w:r>
      <w:r>
        <w:rPr>
          <w:rFonts w:ascii="Times New Roman" w:hAnsi="Times New Roman"/>
          <w:sz w:val="24"/>
          <w:szCs w:val="24"/>
        </w:rPr>
        <w:t>.</w:t>
      </w:r>
    </w:p>
    <w:p w:rsidR="00F0616C" w:rsidRPr="00315F34" w:rsidRDefault="00F0616C" w:rsidP="00F06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F0616C" w:rsidRPr="00315F34" w:rsidRDefault="00F0616C" w:rsidP="00F0616C">
      <w:pPr>
        <w:spacing w:after="0"/>
        <w:ind w:firstLine="709"/>
        <w:rPr>
          <w:rFonts w:ascii="Times New Roman" w:hAnsi="Times New Roman"/>
          <w:b/>
          <w:sz w:val="24"/>
          <w:szCs w:val="24"/>
        </w:rPr>
      </w:pPr>
      <w:r w:rsidRPr="00315F34">
        <w:rPr>
          <w:rFonts w:ascii="Times New Roman" w:hAnsi="Times New Roman"/>
          <w:b/>
          <w:sz w:val="24"/>
          <w:szCs w:val="24"/>
        </w:rPr>
        <w:t>1.2. Цель и планируемые результаты освоения дисциплины:</w:t>
      </w:r>
    </w:p>
    <w:p w:rsidR="00F0616C" w:rsidRPr="009A3B88" w:rsidRDefault="00F0616C" w:rsidP="00F0616C">
      <w:pPr>
        <w:suppressAutoHyphens/>
        <w:spacing w:after="0"/>
        <w:ind w:firstLine="709"/>
        <w:jc w:val="both"/>
        <w:rPr>
          <w:rFonts w:ascii="Times New Roman" w:hAnsi="Times New Roman"/>
          <w:sz w:val="24"/>
          <w:szCs w:val="24"/>
          <w:lang w:eastAsia="en-US"/>
        </w:rPr>
      </w:pPr>
      <w:r w:rsidRPr="009A3B88">
        <w:rPr>
          <w:rFonts w:ascii="Times New Roman" w:hAnsi="Times New Roman"/>
          <w:sz w:val="24"/>
          <w:szCs w:val="24"/>
        </w:rPr>
        <w:t xml:space="preserve">В рамках программы учебной дисциплины обучающимися осваиваются умения </w:t>
      </w:r>
      <w:r w:rsidRPr="009A3B88">
        <w:rPr>
          <w:rFonts w:ascii="Times New Roman" w:hAnsi="Times New Roman"/>
          <w:sz w:val="24"/>
          <w:szCs w:val="24"/>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111"/>
      </w:tblGrid>
      <w:tr w:rsidR="00F0616C" w:rsidRPr="00153FA7" w:rsidTr="00CB3EEF">
        <w:trPr>
          <w:trHeight w:val="649"/>
        </w:trPr>
        <w:tc>
          <w:tcPr>
            <w:tcW w:w="1589" w:type="dxa"/>
            <w:vAlign w:val="center"/>
            <w:hideMark/>
          </w:tcPr>
          <w:p w:rsidR="00F0616C" w:rsidRPr="00153FA7" w:rsidRDefault="00F0616C" w:rsidP="00CB3EEF">
            <w:pPr>
              <w:suppressAutoHyphens/>
              <w:spacing w:after="0"/>
              <w:jc w:val="center"/>
              <w:rPr>
                <w:rFonts w:ascii="Times New Roman" w:hAnsi="Times New Roman"/>
                <w:b/>
                <w:bCs/>
              </w:rPr>
            </w:pPr>
            <w:r w:rsidRPr="00153FA7">
              <w:rPr>
                <w:rFonts w:ascii="Times New Roman" w:hAnsi="Times New Roman"/>
                <w:b/>
                <w:bCs/>
              </w:rPr>
              <w:t xml:space="preserve">Код </w:t>
            </w:r>
          </w:p>
          <w:p w:rsidR="00F0616C" w:rsidRPr="00153FA7" w:rsidRDefault="00F0616C" w:rsidP="00CB3EEF">
            <w:pPr>
              <w:suppressAutoHyphens/>
              <w:spacing w:after="0"/>
              <w:jc w:val="center"/>
              <w:rPr>
                <w:rFonts w:ascii="Times New Roman" w:hAnsi="Times New Roman"/>
                <w:b/>
                <w:bCs/>
              </w:rPr>
            </w:pPr>
            <w:r w:rsidRPr="00153FA7">
              <w:rPr>
                <w:rFonts w:ascii="Times New Roman" w:hAnsi="Times New Roman"/>
                <w:b/>
                <w:bCs/>
              </w:rPr>
              <w:t>ПК, ОК</w:t>
            </w:r>
          </w:p>
        </w:tc>
        <w:tc>
          <w:tcPr>
            <w:tcW w:w="3906" w:type="dxa"/>
            <w:vAlign w:val="center"/>
            <w:hideMark/>
          </w:tcPr>
          <w:p w:rsidR="00F0616C" w:rsidRPr="00153FA7" w:rsidRDefault="00F0616C" w:rsidP="00CB3EEF">
            <w:pPr>
              <w:suppressAutoHyphens/>
              <w:spacing w:after="0"/>
              <w:jc w:val="center"/>
              <w:rPr>
                <w:rFonts w:ascii="Times New Roman" w:hAnsi="Times New Roman"/>
                <w:b/>
                <w:bCs/>
              </w:rPr>
            </w:pPr>
            <w:r w:rsidRPr="00153FA7">
              <w:rPr>
                <w:rFonts w:ascii="Times New Roman" w:hAnsi="Times New Roman"/>
                <w:b/>
                <w:bCs/>
              </w:rPr>
              <w:t>Умения</w:t>
            </w:r>
          </w:p>
        </w:tc>
        <w:tc>
          <w:tcPr>
            <w:tcW w:w="4111" w:type="dxa"/>
            <w:vAlign w:val="center"/>
            <w:hideMark/>
          </w:tcPr>
          <w:p w:rsidR="00F0616C" w:rsidRPr="00153FA7" w:rsidRDefault="00F0616C" w:rsidP="00CB3EEF">
            <w:pPr>
              <w:suppressAutoHyphens/>
              <w:spacing w:after="0"/>
              <w:jc w:val="center"/>
              <w:rPr>
                <w:rFonts w:ascii="Times New Roman" w:hAnsi="Times New Roman"/>
                <w:b/>
                <w:bCs/>
              </w:rPr>
            </w:pPr>
            <w:r w:rsidRPr="00153FA7">
              <w:rPr>
                <w:rFonts w:ascii="Times New Roman" w:hAnsi="Times New Roman"/>
                <w:b/>
                <w:bCs/>
              </w:rPr>
              <w:t>Знания</w:t>
            </w:r>
          </w:p>
        </w:tc>
      </w:tr>
      <w:tr w:rsidR="00F0616C" w:rsidRPr="00153FA7" w:rsidTr="00CB3EEF">
        <w:trPr>
          <w:trHeight w:val="3675"/>
        </w:trPr>
        <w:tc>
          <w:tcPr>
            <w:tcW w:w="1589" w:type="dxa"/>
          </w:tcPr>
          <w:p w:rsidR="00F0616C" w:rsidRDefault="00F0616C" w:rsidP="00CB3EEF">
            <w:pPr>
              <w:suppressAutoHyphens/>
              <w:spacing w:after="0"/>
              <w:rPr>
                <w:rFonts w:ascii="Times New Roman" w:hAnsi="Times New Roman"/>
                <w:iCs/>
              </w:rPr>
            </w:pPr>
            <w:r>
              <w:rPr>
                <w:rFonts w:ascii="Times New Roman" w:hAnsi="Times New Roman"/>
                <w:iCs/>
              </w:rPr>
              <w:t>ПК.1.1</w:t>
            </w:r>
          </w:p>
          <w:p w:rsidR="00F0616C" w:rsidRDefault="00F0616C" w:rsidP="00CB3EEF">
            <w:pPr>
              <w:suppressAutoHyphens/>
              <w:spacing w:after="0"/>
              <w:rPr>
                <w:rFonts w:ascii="Times New Roman" w:hAnsi="Times New Roman"/>
                <w:iCs/>
              </w:rPr>
            </w:pPr>
            <w:r>
              <w:rPr>
                <w:rFonts w:ascii="Times New Roman" w:hAnsi="Times New Roman"/>
                <w:iCs/>
              </w:rPr>
              <w:t>ПК.1.3</w:t>
            </w:r>
          </w:p>
          <w:p w:rsidR="00F0616C" w:rsidRPr="00153FA7" w:rsidRDefault="00F0616C" w:rsidP="00CB3EEF">
            <w:pPr>
              <w:suppressAutoHyphens/>
              <w:spacing w:after="0"/>
              <w:rPr>
                <w:rFonts w:ascii="Times New Roman" w:hAnsi="Times New Roman"/>
                <w:iCs/>
              </w:rPr>
            </w:pPr>
            <w:r w:rsidRPr="00153FA7">
              <w:rPr>
                <w:rFonts w:ascii="Times New Roman" w:hAnsi="Times New Roman"/>
                <w:iCs/>
              </w:rPr>
              <w:t>ОК 01</w:t>
            </w:r>
          </w:p>
          <w:p w:rsidR="00F0616C" w:rsidRDefault="00F0616C" w:rsidP="00CB3EEF">
            <w:pPr>
              <w:suppressAutoHyphens/>
              <w:spacing w:after="0"/>
              <w:rPr>
                <w:rFonts w:ascii="Times New Roman" w:hAnsi="Times New Roman"/>
                <w:iCs/>
              </w:rPr>
            </w:pPr>
            <w:r w:rsidRPr="00153FA7">
              <w:rPr>
                <w:rFonts w:ascii="Times New Roman" w:hAnsi="Times New Roman"/>
                <w:iCs/>
              </w:rPr>
              <w:t>ОК 02</w:t>
            </w:r>
          </w:p>
          <w:p w:rsidR="00F0616C" w:rsidRPr="00153FA7" w:rsidRDefault="00F0616C" w:rsidP="00CB3EEF">
            <w:pPr>
              <w:suppressAutoHyphens/>
              <w:spacing w:after="0"/>
              <w:rPr>
                <w:rFonts w:ascii="Times New Roman" w:hAnsi="Times New Roman"/>
                <w:iCs/>
              </w:rPr>
            </w:pPr>
            <w:r>
              <w:rPr>
                <w:rFonts w:ascii="Times New Roman" w:hAnsi="Times New Roman"/>
                <w:iCs/>
              </w:rPr>
              <w:t>ОК 03</w:t>
            </w:r>
          </w:p>
          <w:p w:rsidR="00F0616C" w:rsidRPr="00153FA7" w:rsidRDefault="00F0616C" w:rsidP="00CB3EEF">
            <w:pPr>
              <w:suppressAutoHyphens/>
              <w:spacing w:after="0"/>
              <w:rPr>
                <w:rFonts w:ascii="Times New Roman" w:hAnsi="Times New Roman"/>
                <w:iCs/>
              </w:rPr>
            </w:pPr>
            <w:r w:rsidRPr="00153FA7">
              <w:rPr>
                <w:rFonts w:ascii="Times New Roman" w:hAnsi="Times New Roman"/>
                <w:iCs/>
              </w:rPr>
              <w:t>ОК 04</w:t>
            </w:r>
          </w:p>
          <w:p w:rsidR="00F0616C" w:rsidRPr="00153FA7" w:rsidRDefault="00F0616C" w:rsidP="00CB3EEF">
            <w:pPr>
              <w:suppressAutoHyphens/>
              <w:spacing w:after="0"/>
              <w:rPr>
                <w:rFonts w:ascii="Times New Roman" w:hAnsi="Times New Roman"/>
                <w:iCs/>
              </w:rPr>
            </w:pPr>
            <w:r w:rsidRPr="00153FA7">
              <w:rPr>
                <w:rFonts w:ascii="Times New Roman" w:hAnsi="Times New Roman"/>
                <w:iCs/>
              </w:rPr>
              <w:t>ОК 05</w:t>
            </w:r>
          </w:p>
          <w:p w:rsidR="00F0616C" w:rsidRPr="00153FA7" w:rsidRDefault="00F0616C" w:rsidP="00CB3EEF">
            <w:pPr>
              <w:suppressAutoHyphens/>
              <w:spacing w:after="0"/>
              <w:rPr>
                <w:rFonts w:ascii="Times New Roman" w:hAnsi="Times New Roman"/>
                <w:iCs/>
              </w:rPr>
            </w:pPr>
            <w:r w:rsidRPr="00153FA7">
              <w:rPr>
                <w:rFonts w:ascii="Times New Roman" w:hAnsi="Times New Roman"/>
                <w:iCs/>
              </w:rPr>
              <w:t>ОК 0</w:t>
            </w:r>
            <w:r>
              <w:rPr>
                <w:rFonts w:ascii="Times New Roman" w:hAnsi="Times New Roman"/>
                <w:iCs/>
              </w:rPr>
              <w:t>9</w:t>
            </w:r>
          </w:p>
        </w:tc>
        <w:tc>
          <w:tcPr>
            <w:tcW w:w="3906" w:type="dxa"/>
          </w:tcPr>
          <w:p w:rsidR="00F0616C" w:rsidRPr="00153FA7" w:rsidRDefault="00F0616C" w:rsidP="00CB3EEF">
            <w:pPr>
              <w:suppressAutoHyphens/>
              <w:spacing w:after="0"/>
              <w:jc w:val="both"/>
              <w:rPr>
                <w:rFonts w:ascii="Times New Roman" w:hAnsi="Times New Roman"/>
              </w:rPr>
            </w:pPr>
            <w:r w:rsidRPr="00153FA7">
              <w:rPr>
                <w:rFonts w:ascii="Times New Roman" w:hAnsi="Times New Roman"/>
              </w:rPr>
              <w:t>оформлять документацию в соответствии с нормативной базой, в т.ч. используя информационные технологии;</w:t>
            </w:r>
          </w:p>
          <w:p w:rsidR="00F0616C" w:rsidRPr="00153FA7" w:rsidRDefault="00F0616C" w:rsidP="00CB3EEF">
            <w:pPr>
              <w:suppressAutoHyphens/>
              <w:spacing w:after="0"/>
              <w:jc w:val="both"/>
              <w:rPr>
                <w:rFonts w:ascii="Times New Roman" w:hAnsi="Times New Roman"/>
              </w:rPr>
            </w:pPr>
            <w:r w:rsidRPr="00153FA7">
              <w:rPr>
                <w:rFonts w:ascii="Times New Roman" w:hAnsi="Times New Roman"/>
              </w:rPr>
              <w:t>унифицировать системы документации;</w:t>
            </w:r>
          </w:p>
          <w:p w:rsidR="00F0616C" w:rsidRPr="00153FA7" w:rsidRDefault="00F0616C" w:rsidP="00CB3EEF">
            <w:pPr>
              <w:suppressAutoHyphens/>
              <w:spacing w:after="0"/>
              <w:jc w:val="both"/>
              <w:rPr>
                <w:rFonts w:ascii="Times New Roman" w:hAnsi="Times New Roman"/>
              </w:rPr>
            </w:pPr>
            <w:r w:rsidRPr="00153FA7">
              <w:rPr>
                <w:rFonts w:ascii="Times New Roman" w:hAnsi="Times New Roman"/>
              </w:rPr>
              <w:t>осуществлять хранение и поиск документов;</w:t>
            </w:r>
          </w:p>
          <w:p w:rsidR="00F0616C" w:rsidRPr="00153FA7" w:rsidRDefault="00F0616C" w:rsidP="00CB3EEF">
            <w:pPr>
              <w:suppressAutoHyphens/>
              <w:spacing w:after="0"/>
              <w:jc w:val="both"/>
              <w:rPr>
                <w:rFonts w:ascii="Times New Roman" w:hAnsi="Times New Roman"/>
              </w:rPr>
            </w:pPr>
            <w:r w:rsidRPr="00153FA7">
              <w:rPr>
                <w:rFonts w:ascii="Times New Roman" w:hAnsi="Times New Roman"/>
              </w:rPr>
              <w:t>осуществлять автоматизацию обработки документов;</w:t>
            </w:r>
          </w:p>
          <w:p w:rsidR="00F0616C" w:rsidRPr="00153FA7" w:rsidRDefault="00F0616C" w:rsidP="00CB3EEF">
            <w:pPr>
              <w:suppressAutoHyphens/>
              <w:spacing w:after="0"/>
              <w:jc w:val="both"/>
              <w:rPr>
                <w:rFonts w:ascii="Times New Roman" w:hAnsi="Times New Roman"/>
              </w:rPr>
            </w:pPr>
            <w:r w:rsidRPr="00153FA7">
              <w:rPr>
                <w:rFonts w:ascii="Times New Roman" w:hAnsi="Times New Roman"/>
              </w:rPr>
              <w:t>использовать телекоммуникационные технологии в электронном документообороте</w:t>
            </w:r>
          </w:p>
        </w:tc>
        <w:tc>
          <w:tcPr>
            <w:tcW w:w="4111" w:type="dxa"/>
          </w:tcPr>
          <w:p w:rsidR="00F0616C" w:rsidRPr="00153FA7" w:rsidRDefault="00F0616C" w:rsidP="00CB3EEF">
            <w:pPr>
              <w:suppressAutoHyphens/>
              <w:spacing w:after="0"/>
              <w:jc w:val="both"/>
              <w:rPr>
                <w:rFonts w:ascii="Times New Roman" w:hAnsi="Times New Roman"/>
              </w:rPr>
            </w:pPr>
            <w:r w:rsidRPr="00153FA7">
              <w:rPr>
                <w:rFonts w:ascii="Times New Roman" w:hAnsi="Times New Roman"/>
              </w:rPr>
              <w:t>понятие, цели, задачи и принципы делопроизводства;</w:t>
            </w:r>
          </w:p>
          <w:p w:rsidR="00F0616C" w:rsidRPr="00153FA7" w:rsidRDefault="00F0616C" w:rsidP="00CB3EEF">
            <w:pPr>
              <w:suppressAutoHyphens/>
              <w:spacing w:after="0"/>
              <w:jc w:val="both"/>
              <w:rPr>
                <w:rFonts w:ascii="Times New Roman" w:hAnsi="Times New Roman"/>
              </w:rPr>
            </w:pPr>
            <w:r w:rsidRPr="00153FA7">
              <w:rPr>
                <w:rFonts w:ascii="Times New Roman" w:hAnsi="Times New Roman"/>
              </w:rPr>
              <w:t>основные понятия документационного обеспечения управления;</w:t>
            </w:r>
          </w:p>
          <w:p w:rsidR="00F0616C" w:rsidRPr="00153FA7" w:rsidRDefault="00F0616C" w:rsidP="00CB3EEF">
            <w:pPr>
              <w:suppressAutoHyphens/>
              <w:spacing w:after="0"/>
              <w:jc w:val="both"/>
              <w:rPr>
                <w:rFonts w:ascii="Times New Roman" w:hAnsi="Times New Roman"/>
              </w:rPr>
            </w:pPr>
            <w:r w:rsidRPr="00153FA7">
              <w:rPr>
                <w:rFonts w:ascii="Times New Roman" w:hAnsi="Times New Roman"/>
              </w:rPr>
              <w:t>системы документационного обеспечения управления;</w:t>
            </w:r>
          </w:p>
          <w:p w:rsidR="00F0616C" w:rsidRDefault="00F0616C" w:rsidP="00CB3EEF">
            <w:pPr>
              <w:suppressAutoHyphens/>
              <w:spacing w:after="0"/>
              <w:jc w:val="both"/>
              <w:rPr>
                <w:rFonts w:ascii="Times New Roman" w:hAnsi="Times New Roman"/>
              </w:rPr>
            </w:pPr>
            <w:r w:rsidRPr="00153FA7">
              <w:rPr>
                <w:rFonts w:ascii="Times New Roman" w:hAnsi="Times New Roman"/>
              </w:rPr>
              <w:t>классификацию документов</w:t>
            </w:r>
            <w:r>
              <w:rPr>
                <w:rFonts w:ascii="Times New Roman" w:hAnsi="Times New Roman"/>
              </w:rPr>
              <w:t>;</w:t>
            </w:r>
          </w:p>
          <w:p w:rsidR="00F0616C" w:rsidRPr="00153FA7" w:rsidRDefault="00F0616C" w:rsidP="00CB3EEF">
            <w:pPr>
              <w:suppressAutoHyphens/>
              <w:spacing w:after="0"/>
              <w:jc w:val="both"/>
              <w:rPr>
                <w:rFonts w:ascii="Times New Roman" w:hAnsi="Times New Roman"/>
              </w:rPr>
            </w:pPr>
            <w:r w:rsidRPr="00153FA7">
              <w:rPr>
                <w:rFonts w:ascii="Times New Roman" w:hAnsi="Times New Roman"/>
              </w:rPr>
              <w:t>требования к составлению и оформлению документов;</w:t>
            </w:r>
          </w:p>
          <w:p w:rsidR="00F0616C" w:rsidRPr="00153FA7" w:rsidRDefault="00F0616C" w:rsidP="00CB3EEF">
            <w:pPr>
              <w:suppressAutoHyphens/>
              <w:spacing w:after="0"/>
              <w:jc w:val="both"/>
              <w:rPr>
                <w:rFonts w:ascii="Times New Roman" w:hAnsi="Times New Roman"/>
              </w:rPr>
            </w:pPr>
            <w:r w:rsidRPr="00153FA7">
              <w:rPr>
                <w:rFonts w:ascii="Times New Roman" w:hAnsi="Times New Roman"/>
              </w:rPr>
              <w:t>организацию документооборота: прием, обработка, регистрация, контроль, хранение документов, номенклатура дел</w:t>
            </w:r>
          </w:p>
        </w:tc>
      </w:tr>
    </w:tbl>
    <w:p w:rsidR="00F0616C" w:rsidRPr="00315F34" w:rsidRDefault="00F0616C" w:rsidP="00F0616C">
      <w:pPr>
        <w:suppressAutoHyphens/>
        <w:spacing w:after="240" w:line="240" w:lineRule="auto"/>
        <w:ind w:firstLine="709"/>
        <w:rPr>
          <w:rFonts w:ascii="Times New Roman" w:hAnsi="Times New Roman"/>
          <w:b/>
        </w:rPr>
      </w:pPr>
    </w:p>
    <w:p w:rsidR="00F0616C" w:rsidRPr="00315F34" w:rsidRDefault="00F0616C" w:rsidP="00F0616C">
      <w:pPr>
        <w:suppressAutoHyphens/>
        <w:spacing w:after="0"/>
        <w:jc w:val="center"/>
        <w:rPr>
          <w:rFonts w:ascii="Times New Roman" w:hAnsi="Times New Roman"/>
          <w:b/>
          <w:sz w:val="24"/>
          <w:szCs w:val="24"/>
        </w:rPr>
      </w:pPr>
      <w:r>
        <w:rPr>
          <w:rFonts w:ascii="Times New Roman" w:hAnsi="Times New Roman"/>
          <w:b/>
          <w:sz w:val="24"/>
          <w:szCs w:val="24"/>
        </w:rPr>
        <w:br w:type="page"/>
      </w:r>
      <w:r w:rsidRPr="00315F34">
        <w:rPr>
          <w:rFonts w:ascii="Times New Roman" w:hAnsi="Times New Roman"/>
          <w:b/>
          <w:sz w:val="24"/>
          <w:szCs w:val="24"/>
        </w:rPr>
        <w:lastRenderedPageBreak/>
        <w:t>2. СТРУКТУРА И СОДЕРЖАНИЕ УЧЕБНОЙ ДИСЦИПЛИНЫ</w:t>
      </w:r>
    </w:p>
    <w:p w:rsidR="00F0616C" w:rsidRPr="00315F34" w:rsidRDefault="00F0616C" w:rsidP="00F0616C">
      <w:pPr>
        <w:suppressAutoHyphens/>
        <w:spacing w:after="0"/>
        <w:ind w:firstLine="709"/>
        <w:rPr>
          <w:rFonts w:ascii="Times New Roman" w:hAnsi="Times New Roman"/>
          <w:b/>
          <w:sz w:val="24"/>
          <w:szCs w:val="24"/>
        </w:rPr>
      </w:pPr>
      <w:r w:rsidRPr="00315F34">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1"/>
      </w:tblGrid>
      <w:tr w:rsidR="00F0616C" w:rsidRPr="00315F34" w:rsidTr="00CB3EEF">
        <w:trPr>
          <w:trHeight w:val="490"/>
        </w:trPr>
        <w:tc>
          <w:tcPr>
            <w:tcW w:w="3685" w:type="pct"/>
            <w:vAlign w:val="center"/>
          </w:tcPr>
          <w:p w:rsidR="00F0616C" w:rsidRPr="00315F34" w:rsidRDefault="00F0616C" w:rsidP="00CB3EEF">
            <w:pPr>
              <w:suppressAutoHyphens/>
              <w:spacing w:after="0"/>
              <w:rPr>
                <w:rFonts w:ascii="Times New Roman" w:hAnsi="Times New Roman"/>
                <w:b/>
              </w:rPr>
            </w:pPr>
            <w:r w:rsidRPr="00315F34">
              <w:rPr>
                <w:rFonts w:ascii="Times New Roman" w:hAnsi="Times New Roman"/>
                <w:b/>
              </w:rPr>
              <w:t>Вид учебной работы</w:t>
            </w:r>
          </w:p>
        </w:tc>
        <w:tc>
          <w:tcPr>
            <w:tcW w:w="1315" w:type="pct"/>
            <w:vAlign w:val="center"/>
          </w:tcPr>
          <w:p w:rsidR="00F0616C" w:rsidRPr="00315F34" w:rsidRDefault="00F0616C" w:rsidP="00CB3EEF">
            <w:pPr>
              <w:suppressAutoHyphens/>
              <w:spacing w:after="0"/>
              <w:jc w:val="center"/>
              <w:rPr>
                <w:rFonts w:ascii="Times New Roman" w:hAnsi="Times New Roman"/>
                <w:b/>
                <w:iCs/>
              </w:rPr>
            </w:pPr>
            <w:r w:rsidRPr="00315F34">
              <w:rPr>
                <w:rFonts w:ascii="Times New Roman" w:hAnsi="Times New Roman"/>
                <w:b/>
                <w:iCs/>
              </w:rPr>
              <w:t>Объем в часах</w:t>
            </w:r>
          </w:p>
        </w:tc>
      </w:tr>
      <w:tr w:rsidR="00F0616C" w:rsidRPr="00315F34" w:rsidTr="00CB3EEF">
        <w:trPr>
          <w:trHeight w:val="490"/>
        </w:trPr>
        <w:tc>
          <w:tcPr>
            <w:tcW w:w="3685" w:type="pct"/>
            <w:vAlign w:val="center"/>
          </w:tcPr>
          <w:p w:rsidR="00F0616C" w:rsidRPr="00315F34" w:rsidRDefault="00F0616C" w:rsidP="00CB3EEF">
            <w:pPr>
              <w:suppressAutoHyphens/>
              <w:spacing w:after="0"/>
              <w:rPr>
                <w:rFonts w:ascii="Times New Roman" w:hAnsi="Times New Roman"/>
                <w:b/>
              </w:rPr>
            </w:pPr>
            <w:r w:rsidRPr="00315F34">
              <w:rPr>
                <w:rFonts w:ascii="Times New Roman" w:hAnsi="Times New Roman"/>
                <w:b/>
              </w:rPr>
              <w:t>Объем образовательной программы учебной дисциплины</w:t>
            </w:r>
          </w:p>
        </w:tc>
        <w:tc>
          <w:tcPr>
            <w:tcW w:w="1315" w:type="pct"/>
            <w:vAlign w:val="center"/>
          </w:tcPr>
          <w:p w:rsidR="00F0616C" w:rsidRPr="00315F34" w:rsidRDefault="00762DD8" w:rsidP="00CB3EEF">
            <w:pPr>
              <w:suppressAutoHyphens/>
              <w:spacing w:after="0"/>
              <w:jc w:val="center"/>
              <w:rPr>
                <w:rFonts w:ascii="Times New Roman" w:hAnsi="Times New Roman"/>
                <w:iCs/>
              </w:rPr>
            </w:pPr>
            <w:r>
              <w:rPr>
                <w:rFonts w:ascii="Times New Roman" w:hAnsi="Times New Roman"/>
                <w:iCs/>
              </w:rPr>
              <w:t>68</w:t>
            </w:r>
          </w:p>
        </w:tc>
      </w:tr>
      <w:tr w:rsidR="00F0616C" w:rsidRPr="00315F34" w:rsidTr="00CB3EEF">
        <w:trPr>
          <w:trHeight w:val="490"/>
        </w:trPr>
        <w:tc>
          <w:tcPr>
            <w:tcW w:w="3685" w:type="pct"/>
            <w:shd w:val="clear" w:color="auto" w:fill="auto"/>
            <w:vAlign w:val="center"/>
          </w:tcPr>
          <w:p w:rsidR="00F0616C" w:rsidRPr="00315F34" w:rsidRDefault="00F0616C" w:rsidP="00CB3EEF">
            <w:pPr>
              <w:suppressAutoHyphens/>
              <w:spacing w:after="0"/>
              <w:rPr>
                <w:rFonts w:ascii="Times New Roman" w:hAnsi="Times New Roman"/>
                <w:b/>
              </w:rPr>
            </w:pPr>
            <w:r w:rsidRPr="00315F34">
              <w:rPr>
                <w:rFonts w:ascii="Times New Roman" w:hAnsi="Times New Roman"/>
                <w:b/>
              </w:rPr>
              <w:t>в т.ч. в форме практической подготовки</w:t>
            </w:r>
          </w:p>
        </w:tc>
        <w:tc>
          <w:tcPr>
            <w:tcW w:w="1315" w:type="pct"/>
            <w:shd w:val="clear" w:color="auto" w:fill="auto"/>
            <w:vAlign w:val="center"/>
          </w:tcPr>
          <w:p w:rsidR="00F0616C" w:rsidRPr="00315F34" w:rsidRDefault="00762DD8" w:rsidP="00CB3EEF">
            <w:pPr>
              <w:suppressAutoHyphens/>
              <w:spacing w:after="0"/>
              <w:jc w:val="center"/>
              <w:rPr>
                <w:rFonts w:ascii="Times New Roman" w:hAnsi="Times New Roman"/>
                <w:iCs/>
              </w:rPr>
            </w:pPr>
            <w:r>
              <w:rPr>
                <w:rFonts w:ascii="Times New Roman" w:hAnsi="Times New Roman"/>
                <w:iCs/>
              </w:rPr>
              <w:t>50</w:t>
            </w:r>
          </w:p>
        </w:tc>
      </w:tr>
      <w:tr w:rsidR="00F0616C" w:rsidRPr="00315F34" w:rsidTr="00CB3EEF">
        <w:trPr>
          <w:trHeight w:val="336"/>
        </w:trPr>
        <w:tc>
          <w:tcPr>
            <w:tcW w:w="5000" w:type="pct"/>
            <w:gridSpan w:val="2"/>
            <w:vAlign w:val="center"/>
          </w:tcPr>
          <w:p w:rsidR="00F0616C" w:rsidRPr="00315F34" w:rsidRDefault="00F0616C" w:rsidP="00CB3EEF">
            <w:pPr>
              <w:suppressAutoHyphens/>
              <w:spacing w:after="0"/>
              <w:rPr>
                <w:rFonts w:ascii="Times New Roman" w:hAnsi="Times New Roman"/>
                <w:iCs/>
              </w:rPr>
            </w:pPr>
            <w:r w:rsidRPr="00315F34">
              <w:rPr>
                <w:rFonts w:ascii="Times New Roman" w:hAnsi="Times New Roman"/>
              </w:rPr>
              <w:t>в т. ч.:</w:t>
            </w:r>
          </w:p>
        </w:tc>
      </w:tr>
      <w:tr w:rsidR="00F0616C" w:rsidRPr="00315F34" w:rsidTr="00CB3EEF">
        <w:trPr>
          <w:trHeight w:val="490"/>
        </w:trPr>
        <w:tc>
          <w:tcPr>
            <w:tcW w:w="3685" w:type="pct"/>
            <w:vAlign w:val="center"/>
          </w:tcPr>
          <w:p w:rsidR="00F0616C" w:rsidRPr="00315F34" w:rsidRDefault="00F0616C" w:rsidP="00CB3EEF">
            <w:pPr>
              <w:suppressAutoHyphens/>
              <w:spacing w:after="0"/>
              <w:rPr>
                <w:rFonts w:ascii="Times New Roman" w:hAnsi="Times New Roman"/>
              </w:rPr>
            </w:pPr>
            <w:r w:rsidRPr="00315F34">
              <w:rPr>
                <w:rFonts w:ascii="Times New Roman" w:hAnsi="Times New Roman"/>
              </w:rPr>
              <w:t>теоретическое обучение</w:t>
            </w:r>
          </w:p>
        </w:tc>
        <w:tc>
          <w:tcPr>
            <w:tcW w:w="1315" w:type="pct"/>
            <w:vAlign w:val="center"/>
          </w:tcPr>
          <w:p w:rsidR="00F0616C" w:rsidRPr="00315F34" w:rsidRDefault="00222DDA" w:rsidP="00CB3EEF">
            <w:pPr>
              <w:suppressAutoHyphens/>
              <w:spacing w:after="0"/>
              <w:jc w:val="center"/>
              <w:rPr>
                <w:rFonts w:ascii="Times New Roman" w:hAnsi="Times New Roman"/>
                <w:iCs/>
              </w:rPr>
            </w:pPr>
            <w:r>
              <w:rPr>
                <w:rFonts w:ascii="Times New Roman" w:hAnsi="Times New Roman"/>
                <w:iCs/>
              </w:rPr>
              <w:t>20</w:t>
            </w:r>
          </w:p>
        </w:tc>
      </w:tr>
      <w:tr w:rsidR="00F0616C" w:rsidRPr="00315F34" w:rsidTr="00CB3EEF">
        <w:trPr>
          <w:trHeight w:val="490"/>
        </w:trPr>
        <w:tc>
          <w:tcPr>
            <w:tcW w:w="3685" w:type="pct"/>
            <w:vAlign w:val="center"/>
          </w:tcPr>
          <w:p w:rsidR="00F0616C" w:rsidRPr="00315F34" w:rsidRDefault="00F0616C" w:rsidP="00CB3EEF">
            <w:pPr>
              <w:suppressAutoHyphens/>
              <w:spacing w:after="0"/>
              <w:rPr>
                <w:rFonts w:ascii="Times New Roman" w:hAnsi="Times New Roman"/>
              </w:rPr>
            </w:pPr>
            <w:r w:rsidRPr="00315F34">
              <w:rPr>
                <w:rFonts w:ascii="Times New Roman" w:hAnsi="Times New Roman"/>
              </w:rPr>
              <w:t>практические занятия</w:t>
            </w:r>
            <w:r w:rsidRPr="00315F34">
              <w:rPr>
                <w:rFonts w:ascii="Times New Roman" w:hAnsi="Times New Roman"/>
                <w:i/>
              </w:rPr>
              <w:t xml:space="preserve"> </w:t>
            </w:r>
          </w:p>
        </w:tc>
        <w:tc>
          <w:tcPr>
            <w:tcW w:w="1315" w:type="pct"/>
            <w:vAlign w:val="center"/>
          </w:tcPr>
          <w:p w:rsidR="00F0616C" w:rsidRPr="00315F34" w:rsidRDefault="00C93FD0" w:rsidP="00CB3EEF">
            <w:pPr>
              <w:suppressAutoHyphens/>
              <w:spacing w:after="0"/>
              <w:jc w:val="center"/>
              <w:rPr>
                <w:rFonts w:ascii="Times New Roman" w:hAnsi="Times New Roman"/>
                <w:iCs/>
              </w:rPr>
            </w:pPr>
            <w:r>
              <w:rPr>
                <w:rFonts w:ascii="Times New Roman" w:hAnsi="Times New Roman"/>
                <w:iCs/>
              </w:rPr>
              <w:t>4</w:t>
            </w:r>
            <w:r w:rsidR="001024F8">
              <w:rPr>
                <w:rFonts w:ascii="Times New Roman" w:hAnsi="Times New Roman"/>
                <w:iCs/>
              </w:rPr>
              <w:t>0</w:t>
            </w:r>
          </w:p>
        </w:tc>
      </w:tr>
      <w:tr w:rsidR="00F0616C" w:rsidRPr="00315F34" w:rsidTr="00CB3EEF">
        <w:trPr>
          <w:trHeight w:val="267"/>
        </w:trPr>
        <w:tc>
          <w:tcPr>
            <w:tcW w:w="3685" w:type="pct"/>
            <w:vAlign w:val="center"/>
          </w:tcPr>
          <w:p w:rsidR="00F0616C" w:rsidRPr="00315F34" w:rsidRDefault="00F0616C" w:rsidP="00CB3EEF">
            <w:pPr>
              <w:suppressAutoHyphens/>
              <w:spacing w:after="0"/>
              <w:rPr>
                <w:rFonts w:ascii="Times New Roman" w:hAnsi="Times New Roman"/>
                <w:i/>
              </w:rPr>
            </w:pPr>
            <w:r w:rsidRPr="00315F34">
              <w:rPr>
                <w:rFonts w:ascii="Times New Roman" w:hAnsi="Times New Roman"/>
                <w:i/>
              </w:rPr>
              <w:t xml:space="preserve">Самостоятельная работа </w:t>
            </w:r>
            <w:r w:rsidRPr="00315F34">
              <w:rPr>
                <w:rFonts w:ascii="Times New Roman" w:hAnsi="Times New Roman"/>
                <w:b/>
                <w:i/>
                <w:vertAlign w:val="superscript"/>
              </w:rPr>
              <w:footnoteReference w:id="1"/>
            </w:r>
          </w:p>
        </w:tc>
        <w:tc>
          <w:tcPr>
            <w:tcW w:w="1315" w:type="pct"/>
            <w:vAlign w:val="center"/>
          </w:tcPr>
          <w:p w:rsidR="00F0616C" w:rsidRPr="00315F34" w:rsidRDefault="00762DD8" w:rsidP="00CB3EEF">
            <w:pPr>
              <w:suppressAutoHyphens/>
              <w:spacing w:after="0"/>
              <w:jc w:val="center"/>
              <w:rPr>
                <w:rFonts w:ascii="Times New Roman" w:hAnsi="Times New Roman"/>
                <w:iCs/>
              </w:rPr>
            </w:pPr>
            <w:r>
              <w:rPr>
                <w:rFonts w:ascii="Times New Roman" w:hAnsi="Times New Roman"/>
                <w:iCs/>
              </w:rPr>
              <w:t>6</w:t>
            </w:r>
          </w:p>
        </w:tc>
      </w:tr>
      <w:tr w:rsidR="00F0616C" w:rsidRPr="00315F34" w:rsidTr="00CB3EEF">
        <w:trPr>
          <w:trHeight w:val="331"/>
        </w:trPr>
        <w:tc>
          <w:tcPr>
            <w:tcW w:w="3685" w:type="pct"/>
            <w:vAlign w:val="center"/>
          </w:tcPr>
          <w:p w:rsidR="00F0616C" w:rsidRPr="00315F34" w:rsidRDefault="00F0616C" w:rsidP="00762DD8">
            <w:pPr>
              <w:suppressAutoHyphens/>
              <w:spacing w:after="0"/>
              <w:rPr>
                <w:rFonts w:ascii="Times New Roman" w:hAnsi="Times New Roman"/>
                <w:i/>
              </w:rPr>
            </w:pPr>
            <w:r w:rsidRPr="00315F34">
              <w:rPr>
                <w:rFonts w:ascii="Times New Roman" w:hAnsi="Times New Roman"/>
                <w:b/>
                <w:iCs/>
              </w:rPr>
              <w:t>Промежуточная аттестация</w:t>
            </w:r>
            <w:r w:rsidR="00222DDA">
              <w:rPr>
                <w:rFonts w:ascii="Times New Roman" w:hAnsi="Times New Roman"/>
                <w:b/>
                <w:iCs/>
              </w:rPr>
              <w:t xml:space="preserve">, </w:t>
            </w:r>
            <w:r w:rsidR="00762DD8">
              <w:rPr>
                <w:rFonts w:ascii="Times New Roman" w:hAnsi="Times New Roman"/>
                <w:b/>
                <w:iCs/>
              </w:rPr>
              <w:t>дифференцированный зачет</w:t>
            </w:r>
          </w:p>
        </w:tc>
        <w:tc>
          <w:tcPr>
            <w:tcW w:w="1315" w:type="pct"/>
            <w:vAlign w:val="center"/>
          </w:tcPr>
          <w:p w:rsidR="00F0616C" w:rsidRPr="00315F34" w:rsidRDefault="00762DD8" w:rsidP="00CB3EEF">
            <w:pPr>
              <w:suppressAutoHyphens/>
              <w:spacing w:after="0"/>
              <w:jc w:val="center"/>
              <w:rPr>
                <w:rFonts w:ascii="Times New Roman" w:hAnsi="Times New Roman"/>
                <w:iCs/>
              </w:rPr>
            </w:pPr>
            <w:r>
              <w:rPr>
                <w:rFonts w:ascii="Times New Roman" w:hAnsi="Times New Roman"/>
                <w:iCs/>
              </w:rPr>
              <w:t>2</w:t>
            </w:r>
          </w:p>
        </w:tc>
      </w:tr>
    </w:tbl>
    <w:p w:rsidR="00F0616C" w:rsidRPr="00315F34" w:rsidRDefault="00F0616C" w:rsidP="00F0616C">
      <w:pPr>
        <w:rPr>
          <w:rFonts w:ascii="Times New Roman" w:hAnsi="Times New Roman"/>
          <w:b/>
          <w:i/>
        </w:rPr>
        <w:sectPr w:rsidR="00F0616C" w:rsidRPr="00315F34" w:rsidSect="0034451C">
          <w:headerReference w:type="default" r:id="rId8"/>
          <w:pgSz w:w="11906" w:h="16838"/>
          <w:pgMar w:top="1134" w:right="851" w:bottom="992" w:left="1418" w:header="708" w:footer="708" w:gutter="0"/>
          <w:cols w:space="720"/>
          <w:docGrid w:linePitch="299"/>
        </w:sectPr>
      </w:pPr>
    </w:p>
    <w:p w:rsidR="00F0616C" w:rsidRDefault="00F0616C" w:rsidP="00F0616C">
      <w:pPr>
        <w:spacing w:after="0"/>
        <w:ind w:firstLine="709"/>
        <w:rPr>
          <w:rFonts w:ascii="Times New Roman" w:hAnsi="Times New Roman"/>
          <w:b/>
          <w:sz w:val="24"/>
          <w:szCs w:val="24"/>
        </w:rPr>
      </w:pPr>
      <w:r w:rsidRPr="00784823">
        <w:rPr>
          <w:rFonts w:ascii="Times New Roman" w:hAnsi="Times New Roman"/>
          <w:b/>
          <w:sz w:val="24"/>
          <w:szCs w:val="24"/>
        </w:rPr>
        <w:lastRenderedPageBreak/>
        <w:t xml:space="preserve">2.2. Тематический план и содержание учебной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4"/>
        <w:gridCol w:w="8210"/>
        <w:gridCol w:w="2410"/>
        <w:gridCol w:w="2063"/>
      </w:tblGrid>
      <w:tr w:rsidR="00F0616C" w:rsidRPr="009A3B88" w:rsidTr="00CB3EEF">
        <w:trPr>
          <w:trHeight w:val="2055"/>
        </w:trPr>
        <w:tc>
          <w:tcPr>
            <w:tcW w:w="2104" w:type="dxa"/>
            <w:vAlign w:val="center"/>
          </w:tcPr>
          <w:p w:rsidR="00F0616C" w:rsidRPr="009A3B88" w:rsidRDefault="00F0616C" w:rsidP="00CB3EEF">
            <w:pPr>
              <w:suppressAutoHyphens/>
              <w:spacing w:after="0"/>
              <w:jc w:val="center"/>
              <w:rPr>
                <w:rFonts w:ascii="Times New Roman" w:hAnsi="Times New Roman"/>
                <w:b/>
                <w:bCs/>
              </w:rPr>
            </w:pPr>
            <w:r w:rsidRPr="009A3B88">
              <w:rPr>
                <w:rFonts w:ascii="Times New Roman" w:hAnsi="Times New Roman"/>
                <w:b/>
                <w:bCs/>
              </w:rPr>
              <w:t>Наименование разделов и тем</w:t>
            </w:r>
          </w:p>
        </w:tc>
        <w:tc>
          <w:tcPr>
            <w:tcW w:w="8210" w:type="dxa"/>
            <w:vAlign w:val="center"/>
          </w:tcPr>
          <w:p w:rsidR="00F0616C" w:rsidRPr="009A3B88" w:rsidRDefault="00F0616C" w:rsidP="00CB3EEF">
            <w:pPr>
              <w:suppressAutoHyphens/>
              <w:spacing w:after="0"/>
              <w:jc w:val="center"/>
              <w:rPr>
                <w:rFonts w:ascii="Times New Roman" w:hAnsi="Times New Roman"/>
                <w:b/>
                <w:bCs/>
              </w:rPr>
            </w:pPr>
            <w:r w:rsidRPr="009A3B88">
              <w:rPr>
                <w:rFonts w:ascii="Times New Roman" w:hAnsi="Times New Roman"/>
                <w:b/>
                <w:bCs/>
              </w:rPr>
              <w:t>Содержание учебного материала и формы организации деятельности обучающихся</w:t>
            </w:r>
          </w:p>
        </w:tc>
        <w:tc>
          <w:tcPr>
            <w:tcW w:w="2410" w:type="dxa"/>
            <w:vAlign w:val="center"/>
          </w:tcPr>
          <w:p w:rsidR="00F0616C" w:rsidRPr="009A3B88" w:rsidRDefault="00F0616C" w:rsidP="00CB3EEF">
            <w:pPr>
              <w:suppressAutoHyphens/>
              <w:spacing w:after="0"/>
              <w:jc w:val="center"/>
              <w:rPr>
                <w:rFonts w:ascii="Times New Roman" w:hAnsi="Times New Roman"/>
                <w:b/>
                <w:bCs/>
              </w:rPr>
            </w:pPr>
            <w:r>
              <w:rPr>
                <w:rFonts w:ascii="Times New Roman" w:hAnsi="Times New Roman"/>
                <w:b/>
                <w:bCs/>
              </w:rPr>
              <w:t>Объем, акад. ч / в том числе в форме практической подготовки, акад. ч</w:t>
            </w:r>
          </w:p>
        </w:tc>
        <w:tc>
          <w:tcPr>
            <w:tcW w:w="2063" w:type="dxa"/>
            <w:vAlign w:val="center"/>
          </w:tcPr>
          <w:p w:rsidR="00F0616C" w:rsidRPr="009A3B88" w:rsidRDefault="00F0616C" w:rsidP="00CB3EEF">
            <w:pPr>
              <w:suppressAutoHyphens/>
              <w:spacing w:after="0"/>
              <w:jc w:val="center"/>
              <w:rPr>
                <w:rFonts w:ascii="Times New Roman" w:hAnsi="Times New Roman"/>
                <w:b/>
                <w:bCs/>
              </w:rPr>
            </w:pPr>
            <w:r w:rsidRPr="00CD4A59">
              <w:rPr>
                <w:rFonts w:ascii="Times New Roman" w:hAnsi="Times New Roman"/>
                <w:b/>
                <w:bCs/>
              </w:rPr>
              <w:t xml:space="preserve">Коды компетенций </w:t>
            </w:r>
            <w:r w:rsidRPr="00CD4A59">
              <w:rPr>
                <w:rFonts w:ascii="Times New Roman" w:hAnsi="Times New Roman"/>
                <w:b/>
                <w:bCs/>
              </w:rPr>
              <w:br/>
              <w:t>и личностных результатов</w:t>
            </w:r>
            <w:r w:rsidRPr="00CD4A59">
              <w:rPr>
                <w:rFonts w:ascii="Times New Roman" w:hAnsi="Times New Roman"/>
                <w:b/>
                <w:bCs/>
                <w:vertAlign w:val="superscript"/>
              </w:rPr>
              <w:footnoteReference w:id="2"/>
            </w:r>
            <w:r w:rsidRPr="00CD4A59">
              <w:rPr>
                <w:rFonts w:ascii="Times New Roman" w:hAnsi="Times New Roman"/>
                <w:b/>
                <w:bCs/>
              </w:rPr>
              <w:t>, формированию которых способствует элемент программы</w:t>
            </w:r>
          </w:p>
        </w:tc>
      </w:tr>
      <w:tr w:rsidR="00F0616C" w:rsidRPr="009A3B88" w:rsidTr="00CB3EEF">
        <w:trPr>
          <w:trHeight w:val="158"/>
        </w:trPr>
        <w:tc>
          <w:tcPr>
            <w:tcW w:w="2104" w:type="dxa"/>
          </w:tcPr>
          <w:p w:rsidR="00F0616C" w:rsidRPr="009A3B88" w:rsidRDefault="00F0616C" w:rsidP="00CB3EEF">
            <w:pPr>
              <w:spacing w:after="0"/>
              <w:jc w:val="center"/>
              <w:rPr>
                <w:rFonts w:ascii="Times New Roman" w:hAnsi="Times New Roman"/>
                <w:b/>
                <w:i/>
                <w:iCs/>
              </w:rPr>
            </w:pPr>
            <w:r w:rsidRPr="009A3B88">
              <w:rPr>
                <w:rFonts w:ascii="Times New Roman" w:hAnsi="Times New Roman"/>
                <w:b/>
                <w:i/>
                <w:iCs/>
              </w:rPr>
              <w:t>1</w:t>
            </w:r>
          </w:p>
        </w:tc>
        <w:tc>
          <w:tcPr>
            <w:tcW w:w="8210" w:type="dxa"/>
          </w:tcPr>
          <w:p w:rsidR="00F0616C" w:rsidRPr="009A3B88" w:rsidRDefault="00F0616C" w:rsidP="00CB3EEF">
            <w:pPr>
              <w:spacing w:after="0"/>
              <w:jc w:val="center"/>
              <w:rPr>
                <w:rFonts w:ascii="Times New Roman" w:hAnsi="Times New Roman"/>
                <w:b/>
                <w:i/>
                <w:iCs/>
              </w:rPr>
            </w:pPr>
            <w:r w:rsidRPr="009A3B88">
              <w:rPr>
                <w:rFonts w:ascii="Times New Roman" w:hAnsi="Times New Roman"/>
                <w:b/>
                <w:i/>
                <w:iCs/>
              </w:rPr>
              <w:t>2</w:t>
            </w:r>
          </w:p>
        </w:tc>
        <w:tc>
          <w:tcPr>
            <w:tcW w:w="2410" w:type="dxa"/>
          </w:tcPr>
          <w:p w:rsidR="00F0616C" w:rsidRPr="009A3B88" w:rsidRDefault="00F0616C" w:rsidP="00CB3EEF">
            <w:pPr>
              <w:spacing w:after="0"/>
              <w:jc w:val="center"/>
              <w:rPr>
                <w:rFonts w:ascii="Times New Roman" w:hAnsi="Times New Roman"/>
                <w:b/>
                <w:i/>
                <w:iCs/>
              </w:rPr>
            </w:pPr>
            <w:r w:rsidRPr="009A3B88">
              <w:rPr>
                <w:rFonts w:ascii="Times New Roman" w:hAnsi="Times New Roman"/>
                <w:b/>
                <w:i/>
                <w:iCs/>
              </w:rPr>
              <w:t>3</w:t>
            </w:r>
          </w:p>
        </w:tc>
        <w:tc>
          <w:tcPr>
            <w:tcW w:w="2063" w:type="dxa"/>
            <w:vAlign w:val="center"/>
          </w:tcPr>
          <w:p w:rsidR="00F0616C" w:rsidRPr="009A3B88" w:rsidRDefault="00F0616C" w:rsidP="00CB3EEF">
            <w:pPr>
              <w:spacing w:after="0"/>
              <w:jc w:val="center"/>
              <w:rPr>
                <w:rFonts w:ascii="Times New Roman" w:hAnsi="Times New Roman"/>
                <w:b/>
                <w:i/>
                <w:iCs/>
              </w:rPr>
            </w:pPr>
            <w:r w:rsidRPr="009A3B88">
              <w:rPr>
                <w:rFonts w:ascii="Times New Roman" w:hAnsi="Times New Roman"/>
                <w:b/>
                <w:i/>
                <w:iCs/>
              </w:rPr>
              <w:t>4</w:t>
            </w:r>
          </w:p>
        </w:tc>
      </w:tr>
      <w:tr w:rsidR="00F0616C" w:rsidRPr="009A3B88" w:rsidTr="00CB3EEF">
        <w:trPr>
          <w:trHeight w:val="289"/>
        </w:trPr>
        <w:tc>
          <w:tcPr>
            <w:tcW w:w="10314" w:type="dxa"/>
            <w:gridSpan w:val="2"/>
          </w:tcPr>
          <w:p w:rsidR="00F0616C" w:rsidRPr="009A3B88" w:rsidRDefault="00F0616C" w:rsidP="00CB3EEF">
            <w:pPr>
              <w:spacing w:after="0"/>
              <w:jc w:val="both"/>
              <w:rPr>
                <w:rFonts w:ascii="Times New Roman" w:hAnsi="Times New Roman"/>
                <w:b/>
                <w:bCs/>
              </w:rPr>
            </w:pPr>
            <w:r>
              <w:rPr>
                <w:rFonts w:ascii="Times New Roman" w:hAnsi="Times New Roman"/>
                <w:b/>
                <w:bCs/>
              </w:rPr>
              <w:t xml:space="preserve">Раздел 1.  </w:t>
            </w:r>
            <w:r w:rsidRPr="00FC22FF">
              <w:rPr>
                <w:rFonts w:ascii="Times New Roman" w:hAnsi="Times New Roman"/>
                <w:b/>
                <w:bCs/>
              </w:rPr>
              <w:t>Организация документооборота на предприятии</w:t>
            </w:r>
          </w:p>
        </w:tc>
        <w:tc>
          <w:tcPr>
            <w:tcW w:w="2410" w:type="dxa"/>
            <w:vAlign w:val="center"/>
          </w:tcPr>
          <w:p w:rsidR="00F0616C" w:rsidRPr="00B02059" w:rsidRDefault="00A50F99" w:rsidP="008516E0">
            <w:pPr>
              <w:suppressAutoHyphens/>
              <w:spacing w:after="0"/>
              <w:jc w:val="center"/>
              <w:rPr>
                <w:rFonts w:ascii="Times New Roman" w:hAnsi="Times New Roman"/>
                <w:b/>
                <w:bCs/>
              </w:rPr>
            </w:pPr>
            <w:r>
              <w:rPr>
                <w:rFonts w:ascii="Times New Roman" w:hAnsi="Times New Roman"/>
                <w:b/>
                <w:bCs/>
              </w:rPr>
              <w:t>16/12</w:t>
            </w:r>
          </w:p>
        </w:tc>
        <w:tc>
          <w:tcPr>
            <w:tcW w:w="2063" w:type="dxa"/>
            <w:vAlign w:val="center"/>
          </w:tcPr>
          <w:p w:rsidR="00F0616C" w:rsidRPr="009A3B88" w:rsidRDefault="00F0616C" w:rsidP="00CB3EEF">
            <w:pPr>
              <w:spacing w:after="0"/>
              <w:jc w:val="center"/>
              <w:rPr>
                <w:rFonts w:ascii="Times New Roman" w:hAnsi="Times New Roman"/>
              </w:rPr>
            </w:pPr>
          </w:p>
        </w:tc>
      </w:tr>
      <w:tr w:rsidR="00C93FD0" w:rsidRPr="009A3B88" w:rsidTr="00CB3EEF">
        <w:trPr>
          <w:trHeight w:val="289"/>
        </w:trPr>
        <w:tc>
          <w:tcPr>
            <w:tcW w:w="2104" w:type="dxa"/>
            <w:vMerge w:val="restart"/>
          </w:tcPr>
          <w:p w:rsidR="00C93FD0" w:rsidRPr="00D45EBD" w:rsidRDefault="00C93FD0" w:rsidP="00CB3EEF">
            <w:pPr>
              <w:spacing w:after="0"/>
              <w:rPr>
                <w:rFonts w:ascii="Times New Roman" w:hAnsi="Times New Roman"/>
                <w:b/>
                <w:bCs/>
              </w:rPr>
            </w:pPr>
            <w:r w:rsidRPr="00D45EBD">
              <w:rPr>
                <w:rFonts w:ascii="Times New Roman" w:hAnsi="Times New Roman"/>
                <w:b/>
                <w:bCs/>
              </w:rPr>
              <w:t>Тема 1.1.</w:t>
            </w:r>
          </w:p>
          <w:p w:rsidR="00C93FD0" w:rsidRPr="009A3B88" w:rsidRDefault="00C93FD0" w:rsidP="00CB3EEF">
            <w:pPr>
              <w:spacing w:after="0"/>
              <w:rPr>
                <w:rFonts w:ascii="Times New Roman" w:hAnsi="Times New Roman"/>
                <w:b/>
                <w:bCs/>
              </w:rPr>
            </w:pPr>
            <w:r w:rsidRPr="00D45EBD">
              <w:rPr>
                <w:rFonts w:ascii="Times New Roman" w:hAnsi="Times New Roman"/>
                <w:b/>
                <w:bCs/>
              </w:rPr>
              <w:t xml:space="preserve">Документ и система </w:t>
            </w:r>
            <w:r>
              <w:rPr>
                <w:rFonts w:ascii="Times New Roman" w:hAnsi="Times New Roman"/>
                <w:b/>
                <w:bCs/>
              </w:rPr>
              <w:t>документации</w:t>
            </w:r>
          </w:p>
        </w:tc>
        <w:tc>
          <w:tcPr>
            <w:tcW w:w="8210" w:type="dxa"/>
          </w:tcPr>
          <w:p w:rsidR="00C93FD0" w:rsidRPr="009A3B88" w:rsidRDefault="00C93FD0" w:rsidP="00CB3EEF">
            <w:pPr>
              <w:spacing w:after="0"/>
              <w:jc w:val="both"/>
              <w:rPr>
                <w:rFonts w:ascii="Times New Roman" w:hAnsi="Times New Roman"/>
                <w:b/>
                <w:bCs/>
                <w:i/>
              </w:rPr>
            </w:pPr>
            <w:r w:rsidRPr="009A3B88">
              <w:rPr>
                <w:rFonts w:ascii="Times New Roman" w:hAnsi="Times New Roman"/>
                <w:b/>
                <w:bCs/>
              </w:rPr>
              <w:t>Содержание учебного материала</w:t>
            </w:r>
          </w:p>
        </w:tc>
        <w:tc>
          <w:tcPr>
            <w:tcW w:w="2410" w:type="dxa"/>
            <w:vAlign w:val="center"/>
          </w:tcPr>
          <w:p w:rsidR="00C93FD0" w:rsidRPr="00116AF9" w:rsidRDefault="00C93FD0" w:rsidP="00CB3EEF">
            <w:pPr>
              <w:suppressAutoHyphens/>
              <w:spacing w:after="0"/>
              <w:jc w:val="center"/>
              <w:rPr>
                <w:rFonts w:ascii="Times New Roman" w:hAnsi="Times New Roman"/>
                <w:b/>
              </w:rPr>
            </w:pPr>
            <w:r>
              <w:rPr>
                <w:rFonts w:ascii="Times New Roman" w:hAnsi="Times New Roman"/>
                <w:b/>
              </w:rPr>
              <w:t>4</w:t>
            </w:r>
            <w:r w:rsidR="00BB772C">
              <w:rPr>
                <w:rFonts w:ascii="Times New Roman" w:hAnsi="Times New Roman"/>
                <w:b/>
              </w:rPr>
              <w:t>/2</w:t>
            </w:r>
          </w:p>
        </w:tc>
        <w:tc>
          <w:tcPr>
            <w:tcW w:w="2063" w:type="dxa"/>
            <w:vMerge w:val="restart"/>
            <w:vAlign w:val="center"/>
          </w:tcPr>
          <w:p w:rsidR="00C93FD0" w:rsidRDefault="00C93FD0" w:rsidP="00CB3EEF">
            <w:pPr>
              <w:spacing w:after="0"/>
              <w:jc w:val="center"/>
              <w:rPr>
                <w:rFonts w:ascii="Times New Roman" w:hAnsi="Times New Roman"/>
              </w:rPr>
            </w:pPr>
            <w:r w:rsidRPr="009A3B88">
              <w:rPr>
                <w:rFonts w:ascii="Times New Roman" w:hAnsi="Times New Roman"/>
              </w:rPr>
              <w:t>ПК.1.1</w:t>
            </w:r>
            <w:r>
              <w:rPr>
                <w:rFonts w:ascii="Times New Roman" w:hAnsi="Times New Roman"/>
              </w:rPr>
              <w:t xml:space="preserve">, </w:t>
            </w:r>
            <w:r w:rsidRPr="009A3B88">
              <w:rPr>
                <w:rFonts w:ascii="Times New Roman" w:hAnsi="Times New Roman"/>
              </w:rPr>
              <w:t>ПК.1.3</w:t>
            </w:r>
            <w:r>
              <w:rPr>
                <w:rFonts w:ascii="Times New Roman" w:hAnsi="Times New Roman"/>
              </w:rPr>
              <w:t>,</w:t>
            </w:r>
          </w:p>
          <w:p w:rsidR="00C93FD0" w:rsidRDefault="00C93FD0" w:rsidP="00CB3EEF">
            <w:pPr>
              <w:spacing w:after="0"/>
              <w:jc w:val="center"/>
              <w:rPr>
                <w:rFonts w:ascii="Times New Roman" w:hAnsi="Times New Roman"/>
              </w:rPr>
            </w:pPr>
            <w:r w:rsidRPr="009A3B88">
              <w:rPr>
                <w:rFonts w:ascii="Times New Roman" w:hAnsi="Times New Roman"/>
              </w:rPr>
              <w:t>ОК 01</w:t>
            </w:r>
            <w:r>
              <w:rPr>
                <w:rFonts w:ascii="Times New Roman" w:hAnsi="Times New Roman"/>
              </w:rPr>
              <w:t xml:space="preserve">, </w:t>
            </w:r>
            <w:r w:rsidRPr="009A3B88">
              <w:rPr>
                <w:rFonts w:ascii="Times New Roman" w:hAnsi="Times New Roman"/>
              </w:rPr>
              <w:t>ОК 02</w:t>
            </w:r>
            <w:r>
              <w:rPr>
                <w:rFonts w:ascii="Times New Roman" w:hAnsi="Times New Roman"/>
              </w:rPr>
              <w:t>,</w:t>
            </w:r>
          </w:p>
          <w:p w:rsidR="00C93FD0" w:rsidRPr="009A3B88" w:rsidRDefault="00C93FD0" w:rsidP="00CB3EEF">
            <w:pPr>
              <w:spacing w:after="0"/>
              <w:jc w:val="center"/>
              <w:rPr>
                <w:rFonts w:ascii="Times New Roman" w:hAnsi="Times New Roman"/>
              </w:rPr>
            </w:pPr>
            <w:r w:rsidRPr="009A3B88">
              <w:rPr>
                <w:rFonts w:ascii="Times New Roman" w:hAnsi="Times New Roman"/>
              </w:rPr>
              <w:t>ОК 03</w:t>
            </w:r>
            <w:r>
              <w:rPr>
                <w:rFonts w:ascii="Times New Roman" w:hAnsi="Times New Roman"/>
              </w:rPr>
              <w:t xml:space="preserve">, </w:t>
            </w:r>
            <w:r w:rsidRPr="009A3B88">
              <w:rPr>
                <w:rFonts w:ascii="Times New Roman" w:hAnsi="Times New Roman"/>
              </w:rPr>
              <w:t>ОК 04</w:t>
            </w:r>
            <w:r>
              <w:rPr>
                <w:rFonts w:ascii="Times New Roman" w:hAnsi="Times New Roman"/>
              </w:rPr>
              <w:t>,</w:t>
            </w:r>
          </w:p>
          <w:p w:rsidR="00C93FD0" w:rsidRPr="009A3B88" w:rsidRDefault="00C93FD0" w:rsidP="00CB3EEF">
            <w:pPr>
              <w:spacing w:after="0"/>
              <w:jc w:val="center"/>
              <w:rPr>
                <w:rFonts w:ascii="Times New Roman" w:hAnsi="Times New Roman"/>
              </w:rPr>
            </w:pPr>
            <w:r w:rsidRPr="009A3B88">
              <w:rPr>
                <w:rFonts w:ascii="Times New Roman" w:hAnsi="Times New Roman"/>
              </w:rPr>
              <w:t>ОК 05</w:t>
            </w:r>
            <w:r>
              <w:rPr>
                <w:rFonts w:ascii="Times New Roman" w:hAnsi="Times New Roman"/>
              </w:rPr>
              <w:t xml:space="preserve">, </w:t>
            </w:r>
            <w:r w:rsidRPr="009A3B88">
              <w:rPr>
                <w:rFonts w:ascii="Times New Roman" w:hAnsi="Times New Roman"/>
              </w:rPr>
              <w:t>ОК 09</w:t>
            </w:r>
          </w:p>
          <w:p w:rsidR="00C93FD0" w:rsidRPr="009A3B88" w:rsidRDefault="00C93FD0" w:rsidP="00CB3EEF">
            <w:pPr>
              <w:spacing w:after="0"/>
              <w:jc w:val="center"/>
              <w:rPr>
                <w:rFonts w:ascii="Times New Roman" w:hAnsi="Times New Roman"/>
              </w:rPr>
            </w:pPr>
          </w:p>
        </w:tc>
      </w:tr>
      <w:tr w:rsidR="00C93FD0" w:rsidRPr="009A3B88" w:rsidTr="00C93FD0">
        <w:trPr>
          <w:trHeight w:val="1905"/>
        </w:trPr>
        <w:tc>
          <w:tcPr>
            <w:tcW w:w="2104" w:type="dxa"/>
            <w:vMerge/>
          </w:tcPr>
          <w:p w:rsidR="00C93FD0" w:rsidRPr="009A3B88" w:rsidRDefault="00C93FD0" w:rsidP="00CB3EEF">
            <w:pPr>
              <w:spacing w:after="0"/>
              <w:rPr>
                <w:rFonts w:ascii="Times New Roman" w:hAnsi="Times New Roman"/>
                <w:b/>
                <w:bCs/>
                <w:i/>
              </w:rPr>
            </w:pPr>
          </w:p>
        </w:tc>
        <w:tc>
          <w:tcPr>
            <w:tcW w:w="8210" w:type="dxa"/>
          </w:tcPr>
          <w:p w:rsidR="00C93FD0" w:rsidRPr="009A3B88" w:rsidRDefault="00C93FD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9A3B88">
              <w:rPr>
                <w:rFonts w:ascii="Times New Roman" w:hAnsi="Times New Roman"/>
                <w:bCs/>
              </w:rPr>
              <w:t>Значение и содержание дисциплины «Документационное обеспечение управления». Понятие терминов «документ», «документирование», «документационное обеспечение управления». Унификация и стандартизации управленческих документов.</w:t>
            </w:r>
            <w:r>
              <w:t xml:space="preserve"> </w:t>
            </w:r>
            <w:r w:rsidRPr="00D45EBD">
              <w:rPr>
                <w:rFonts w:ascii="Times New Roman" w:hAnsi="Times New Roman"/>
                <w:bCs/>
              </w:rPr>
              <w:t>Основные понятия делопроизводства. Классификация документов организации. Функции документов.  Понятие и состав реквизитов документа. Схемы расположения реквизитов. Понятие и виды бланков документов. Нормативно-правовое обеспечение делопроизводства.</w:t>
            </w:r>
          </w:p>
        </w:tc>
        <w:tc>
          <w:tcPr>
            <w:tcW w:w="2410" w:type="dxa"/>
            <w:vAlign w:val="center"/>
          </w:tcPr>
          <w:p w:rsidR="00C93FD0" w:rsidRPr="009A3B88" w:rsidRDefault="00674ED6" w:rsidP="00CB3EEF">
            <w:pPr>
              <w:suppressAutoHyphens/>
              <w:spacing w:after="0"/>
              <w:jc w:val="center"/>
              <w:rPr>
                <w:rFonts w:ascii="Times New Roman" w:hAnsi="Times New Roman"/>
              </w:rPr>
            </w:pPr>
            <w:r>
              <w:rPr>
                <w:rFonts w:ascii="Times New Roman" w:hAnsi="Times New Roman"/>
              </w:rPr>
              <w:t>2</w:t>
            </w:r>
          </w:p>
        </w:tc>
        <w:tc>
          <w:tcPr>
            <w:tcW w:w="2063" w:type="dxa"/>
            <w:vMerge/>
            <w:vAlign w:val="center"/>
          </w:tcPr>
          <w:p w:rsidR="00C93FD0" w:rsidRPr="009A3B88" w:rsidRDefault="00C93FD0" w:rsidP="00CB3EEF">
            <w:pPr>
              <w:spacing w:after="0"/>
              <w:jc w:val="center"/>
              <w:rPr>
                <w:rFonts w:ascii="Times New Roman" w:hAnsi="Times New Roman"/>
                <w:bCs/>
              </w:rPr>
            </w:pPr>
          </w:p>
        </w:tc>
      </w:tr>
      <w:tr w:rsidR="00C93FD0" w:rsidRPr="009A3B88" w:rsidTr="00C93FD0">
        <w:trPr>
          <w:trHeight w:val="197"/>
        </w:trPr>
        <w:tc>
          <w:tcPr>
            <w:tcW w:w="2104" w:type="dxa"/>
            <w:vMerge/>
          </w:tcPr>
          <w:p w:rsidR="00C93FD0" w:rsidRPr="009A3B88" w:rsidRDefault="00C93FD0" w:rsidP="00CB3EEF">
            <w:pPr>
              <w:spacing w:after="0"/>
              <w:rPr>
                <w:rFonts w:ascii="Times New Roman" w:hAnsi="Times New Roman"/>
                <w:b/>
                <w:bCs/>
                <w:i/>
              </w:rPr>
            </w:pPr>
          </w:p>
        </w:tc>
        <w:tc>
          <w:tcPr>
            <w:tcW w:w="8210" w:type="dxa"/>
          </w:tcPr>
          <w:p w:rsidR="00C93FD0" w:rsidRPr="00981EC1" w:rsidRDefault="00C93FD0" w:rsidP="00290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9A3B88">
              <w:rPr>
                <w:rFonts w:ascii="Times New Roman" w:hAnsi="Times New Roman"/>
                <w:b/>
                <w:bCs/>
              </w:rPr>
              <w:t>В том числе практичес</w:t>
            </w:r>
            <w:r>
              <w:rPr>
                <w:rFonts w:ascii="Times New Roman" w:hAnsi="Times New Roman"/>
                <w:b/>
                <w:bCs/>
              </w:rPr>
              <w:t>ких занятий</w:t>
            </w:r>
          </w:p>
        </w:tc>
        <w:tc>
          <w:tcPr>
            <w:tcW w:w="2410" w:type="dxa"/>
            <w:vMerge w:val="restart"/>
            <w:vAlign w:val="center"/>
          </w:tcPr>
          <w:p w:rsidR="00C93FD0" w:rsidRDefault="00BB772C" w:rsidP="00CB3EEF">
            <w:pPr>
              <w:suppressAutoHyphens/>
              <w:spacing w:after="0"/>
              <w:jc w:val="center"/>
              <w:rPr>
                <w:rFonts w:ascii="Times New Roman" w:hAnsi="Times New Roman"/>
              </w:rPr>
            </w:pPr>
            <w:r>
              <w:rPr>
                <w:rFonts w:ascii="Times New Roman" w:hAnsi="Times New Roman"/>
              </w:rPr>
              <w:t>2</w:t>
            </w:r>
          </w:p>
        </w:tc>
        <w:tc>
          <w:tcPr>
            <w:tcW w:w="2063" w:type="dxa"/>
            <w:vMerge/>
            <w:vAlign w:val="center"/>
          </w:tcPr>
          <w:p w:rsidR="00C93FD0" w:rsidRPr="009A3B88" w:rsidRDefault="00C93FD0" w:rsidP="00CB3EEF">
            <w:pPr>
              <w:spacing w:after="0"/>
              <w:jc w:val="center"/>
              <w:rPr>
                <w:rFonts w:ascii="Times New Roman" w:hAnsi="Times New Roman"/>
                <w:bCs/>
              </w:rPr>
            </w:pPr>
          </w:p>
        </w:tc>
      </w:tr>
      <w:tr w:rsidR="00C93FD0" w:rsidRPr="009A3B88" w:rsidTr="00CB3EEF">
        <w:trPr>
          <w:trHeight w:val="195"/>
        </w:trPr>
        <w:tc>
          <w:tcPr>
            <w:tcW w:w="2104" w:type="dxa"/>
            <w:vMerge/>
          </w:tcPr>
          <w:p w:rsidR="00C93FD0" w:rsidRPr="009A3B88" w:rsidRDefault="00C93FD0" w:rsidP="00CB3EEF">
            <w:pPr>
              <w:spacing w:after="0"/>
              <w:rPr>
                <w:rFonts w:ascii="Times New Roman" w:hAnsi="Times New Roman"/>
                <w:b/>
                <w:bCs/>
                <w:i/>
              </w:rPr>
            </w:pPr>
          </w:p>
        </w:tc>
        <w:tc>
          <w:tcPr>
            <w:tcW w:w="8210" w:type="dxa"/>
          </w:tcPr>
          <w:p w:rsidR="00C93FD0" w:rsidRDefault="00C93FD0" w:rsidP="00290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034D62">
              <w:rPr>
                <w:rFonts w:ascii="Times New Roman" w:hAnsi="Times New Roman"/>
                <w:bCs/>
              </w:rPr>
              <w:t>Практическое занятие № 1</w:t>
            </w:r>
            <w:r w:rsidRPr="00BB772C">
              <w:rPr>
                <w:rFonts w:ascii="Times New Roman" w:hAnsi="Times New Roman"/>
                <w:bCs/>
              </w:rPr>
              <w:t>.</w:t>
            </w:r>
            <w:r w:rsidR="00674ED6" w:rsidRPr="00BB772C">
              <w:rPr>
                <w:rFonts w:ascii="Times New Roman" w:hAnsi="Times New Roman"/>
                <w:bCs/>
              </w:rPr>
              <w:t xml:space="preserve"> </w:t>
            </w:r>
            <w:r w:rsidR="00BB772C" w:rsidRPr="00BB772C">
              <w:rPr>
                <w:rFonts w:ascii="Times New Roman" w:hAnsi="Times New Roman"/>
                <w:sz w:val="24"/>
                <w:szCs w:val="24"/>
              </w:rPr>
              <w:t>Оформление реквизитов организационно-распорядительных документов в соответствии с ГОСТ Р 6.30-2003 УСД ОРД</w:t>
            </w:r>
            <w:r w:rsidR="00BB772C" w:rsidRPr="00BB772C">
              <w:rPr>
                <w:rStyle w:val="ac"/>
                <w:rFonts w:ascii="Times New Roman" w:hAnsi="Times New Roman"/>
                <w:color w:val="333333"/>
                <w:sz w:val="24"/>
                <w:szCs w:val="24"/>
              </w:rPr>
              <w:t>.</w:t>
            </w:r>
          </w:p>
        </w:tc>
        <w:tc>
          <w:tcPr>
            <w:tcW w:w="2410" w:type="dxa"/>
            <w:vMerge/>
            <w:vAlign w:val="center"/>
          </w:tcPr>
          <w:p w:rsidR="00C93FD0" w:rsidRDefault="00C93FD0" w:rsidP="00CB3EEF">
            <w:pPr>
              <w:suppressAutoHyphens/>
              <w:spacing w:after="0"/>
              <w:jc w:val="center"/>
              <w:rPr>
                <w:rFonts w:ascii="Times New Roman" w:hAnsi="Times New Roman"/>
              </w:rPr>
            </w:pPr>
          </w:p>
        </w:tc>
        <w:tc>
          <w:tcPr>
            <w:tcW w:w="2063" w:type="dxa"/>
            <w:vMerge/>
            <w:vAlign w:val="center"/>
          </w:tcPr>
          <w:p w:rsidR="00C93FD0" w:rsidRPr="009A3B88" w:rsidRDefault="00C93FD0" w:rsidP="00CB3EEF">
            <w:pPr>
              <w:spacing w:after="0"/>
              <w:jc w:val="center"/>
              <w:rPr>
                <w:rFonts w:ascii="Times New Roman" w:hAnsi="Times New Roman"/>
                <w:bCs/>
              </w:rPr>
            </w:pPr>
          </w:p>
        </w:tc>
      </w:tr>
      <w:tr w:rsidR="00C93FD0" w:rsidRPr="009A3B88" w:rsidTr="00CB3EEF">
        <w:trPr>
          <w:trHeight w:val="47"/>
        </w:trPr>
        <w:tc>
          <w:tcPr>
            <w:tcW w:w="2104" w:type="dxa"/>
            <w:vMerge w:val="restart"/>
          </w:tcPr>
          <w:p w:rsidR="00C93FD0" w:rsidRPr="00D45EBD" w:rsidRDefault="00C93FD0" w:rsidP="00CB3EEF">
            <w:pPr>
              <w:spacing w:after="0"/>
              <w:rPr>
                <w:rFonts w:ascii="Times New Roman" w:hAnsi="Times New Roman"/>
                <w:b/>
                <w:bCs/>
              </w:rPr>
            </w:pPr>
            <w:r>
              <w:rPr>
                <w:rFonts w:ascii="Times New Roman" w:hAnsi="Times New Roman"/>
                <w:b/>
                <w:bCs/>
              </w:rPr>
              <w:t xml:space="preserve">Тема 1.2. </w:t>
            </w:r>
            <w:r w:rsidRPr="00D45EBD">
              <w:rPr>
                <w:rFonts w:ascii="Times New Roman" w:hAnsi="Times New Roman"/>
                <w:b/>
                <w:bCs/>
              </w:rPr>
              <w:t>Организация документооборота на предприятии</w:t>
            </w:r>
          </w:p>
        </w:tc>
        <w:tc>
          <w:tcPr>
            <w:tcW w:w="8210" w:type="dxa"/>
          </w:tcPr>
          <w:p w:rsidR="00C93FD0" w:rsidRPr="009A3B88" w:rsidRDefault="00C93FD0" w:rsidP="00CB3EEF">
            <w:pPr>
              <w:spacing w:after="0"/>
              <w:jc w:val="both"/>
              <w:rPr>
                <w:rFonts w:ascii="Times New Roman" w:hAnsi="Times New Roman"/>
                <w:b/>
                <w:bCs/>
                <w:i/>
              </w:rPr>
            </w:pPr>
            <w:r w:rsidRPr="009A3B88">
              <w:rPr>
                <w:rFonts w:ascii="Times New Roman" w:hAnsi="Times New Roman"/>
                <w:b/>
                <w:bCs/>
              </w:rPr>
              <w:t>Содержание учебного материала</w:t>
            </w:r>
          </w:p>
        </w:tc>
        <w:tc>
          <w:tcPr>
            <w:tcW w:w="2410" w:type="dxa"/>
            <w:vAlign w:val="center"/>
          </w:tcPr>
          <w:p w:rsidR="00C93FD0" w:rsidRPr="00116AF9" w:rsidRDefault="000A4CB5" w:rsidP="00A50F99">
            <w:pPr>
              <w:suppressAutoHyphens/>
              <w:spacing w:after="0"/>
              <w:jc w:val="center"/>
              <w:rPr>
                <w:rFonts w:ascii="Times New Roman" w:hAnsi="Times New Roman"/>
                <w:b/>
              </w:rPr>
            </w:pPr>
            <w:r>
              <w:rPr>
                <w:rFonts w:ascii="Times New Roman" w:hAnsi="Times New Roman"/>
                <w:b/>
              </w:rPr>
              <w:t>12/</w:t>
            </w:r>
            <w:r w:rsidR="00A50F99">
              <w:rPr>
                <w:rFonts w:ascii="Times New Roman" w:hAnsi="Times New Roman"/>
                <w:b/>
              </w:rPr>
              <w:t>10</w:t>
            </w:r>
          </w:p>
        </w:tc>
        <w:tc>
          <w:tcPr>
            <w:tcW w:w="2063" w:type="dxa"/>
            <w:vMerge w:val="restart"/>
            <w:vAlign w:val="center"/>
          </w:tcPr>
          <w:p w:rsidR="00C93FD0" w:rsidRDefault="00C93FD0" w:rsidP="00CB3EEF">
            <w:pPr>
              <w:spacing w:after="0"/>
              <w:jc w:val="center"/>
              <w:rPr>
                <w:rFonts w:ascii="Times New Roman" w:hAnsi="Times New Roman"/>
              </w:rPr>
            </w:pPr>
            <w:r w:rsidRPr="009A3B88">
              <w:rPr>
                <w:rFonts w:ascii="Times New Roman" w:hAnsi="Times New Roman"/>
              </w:rPr>
              <w:t>ПК.1.1</w:t>
            </w:r>
            <w:r>
              <w:rPr>
                <w:rFonts w:ascii="Times New Roman" w:hAnsi="Times New Roman"/>
              </w:rPr>
              <w:t xml:space="preserve">, </w:t>
            </w:r>
            <w:r w:rsidRPr="009A3B88">
              <w:rPr>
                <w:rFonts w:ascii="Times New Roman" w:hAnsi="Times New Roman"/>
              </w:rPr>
              <w:t>ПК.1.3</w:t>
            </w:r>
            <w:r>
              <w:rPr>
                <w:rFonts w:ascii="Times New Roman" w:hAnsi="Times New Roman"/>
              </w:rPr>
              <w:t>,</w:t>
            </w:r>
          </w:p>
          <w:p w:rsidR="00C93FD0" w:rsidRDefault="00C93FD0" w:rsidP="00CB3EEF">
            <w:pPr>
              <w:spacing w:after="0"/>
              <w:jc w:val="center"/>
              <w:rPr>
                <w:rFonts w:ascii="Times New Roman" w:hAnsi="Times New Roman"/>
              </w:rPr>
            </w:pPr>
            <w:r w:rsidRPr="009A3B88">
              <w:rPr>
                <w:rFonts w:ascii="Times New Roman" w:hAnsi="Times New Roman"/>
              </w:rPr>
              <w:t>ОК 01</w:t>
            </w:r>
            <w:r>
              <w:rPr>
                <w:rFonts w:ascii="Times New Roman" w:hAnsi="Times New Roman"/>
              </w:rPr>
              <w:t xml:space="preserve">, </w:t>
            </w:r>
            <w:r w:rsidRPr="009A3B88">
              <w:rPr>
                <w:rFonts w:ascii="Times New Roman" w:hAnsi="Times New Roman"/>
              </w:rPr>
              <w:t>ОК 02</w:t>
            </w:r>
            <w:r>
              <w:rPr>
                <w:rFonts w:ascii="Times New Roman" w:hAnsi="Times New Roman"/>
              </w:rPr>
              <w:t>,</w:t>
            </w:r>
          </w:p>
          <w:p w:rsidR="00C93FD0" w:rsidRPr="009A3B88" w:rsidRDefault="00C93FD0" w:rsidP="00CB3EEF">
            <w:pPr>
              <w:spacing w:after="0"/>
              <w:jc w:val="center"/>
              <w:rPr>
                <w:rFonts w:ascii="Times New Roman" w:hAnsi="Times New Roman"/>
              </w:rPr>
            </w:pPr>
            <w:r w:rsidRPr="009A3B88">
              <w:rPr>
                <w:rFonts w:ascii="Times New Roman" w:hAnsi="Times New Roman"/>
              </w:rPr>
              <w:t>ОК 03</w:t>
            </w:r>
            <w:r>
              <w:rPr>
                <w:rFonts w:ascii="Times New Roman" w:hAnsi="Times New Roman"/>
              </w:rPr>
              <w:t xml:space="preserve">, </w:t>
            </w:r>
            <w:r w:rsidRPr="009A3B88">
              <w:rPr>
                <w:rFonts w:ascii="Times New Roman" w:hAnsi="Times New Roman"/>
              </w:rPr>
              <w:t>ОК 04</w:t>
            </w:r>
            <w:r>
              <w:rPr>
                <w:rFonts w:ascii="Times New Roman" w:hAnsi="Times New Roman"/>
              </w:rPr>
              <w:t>,</w:t>
            </w:r>
          </w:p>
          <w:p w:rsidR="00C93FD0" w:rsidRPr="009A3B88" w:rsidRDefault="00C93FD0" w:rsidP="00CB3EEF">
            <w:pPr>
              <w:spacing w:after="0"/>
              <w:jc w:val="center"/>
              <w:rPr>
                <w:rFonts w:ascii="Times New Roman" w:hAnsi="Times New Roman"/>
                <w:bCs/>
              </w:rPr>
            </w:pPr>
            <w:r w:rsidRPr="009A3B88">
              <w:rPr>
                <w:rFonts w:ascii="Times New Roman" w:hAnsi="Times New Roman"/>
              </w:rPr>
              <w:t>ОК 05</w:t>
            </w:r>
            <w:r>
              <w:rPr>
                <w:rFonts w:ascii="Times New Roman" w:hAnsi="Times New Roman"/>
              </w:rPr>
              <w:t xml:space="preserve">, </w:t>
            </w:r>
            <w:r w:rsidRPr="009A3B88">
              <w:rPr>
                <w:rFonts w:ascii="Times New Roman" w:hAnsi="Times New Roman"/>
              </w:rPr>
              <w:t>ОК 09</w:t>
            </w:r>
          </w:p>
          <w:p w:rsidR="00C93FD0" w:rsidRPr="009A3B88" w:rsidRDefault="00C93FD0" w:rsidP="00CB3EEF">
            <w:pPr>
              <w:spacing w:after="0"/>
              <w:jc w:val="center"/>
              <w:rPr>
                <w:rFonts w:ascii="Times New Roman" w:hAnsi="Times New Roman"/>
                <w:bCs/>
              </w:rPr>
            </w:pPr>
          </w:p>
        </w:tc>
      </w:tr>
      <w:tr w:rsidR="00C93FD0" w:rsidRPr="009A3B88" w:rsidTr="006848FC">
        <w:trPr>
          <w:trHeight w:val="1665"/>
        </w:trPr>
        <w:tc>
          <w:tcPr>
            <w:tcW w:w="2104" w:type="dxa"/>
            <w:vMerge/>
          </w:tcPr>
          <w:p w:rsidR="00C93FD0" w:rsidRDefault="00C93FD0" w:rsidP="00CB3EEF">
            <w:pPr>
              <w:spacing w:after="0"/>
              <w:rPr>
                <w:rFonts w:ascii="Times New Roman" w:hAnsi="Times New Roman"/>
                <w:b/>
                <w:bCs/>
              </w:rPr>
            </w:pPr>
          </w:p>
        </w:tc>
        <w:tc>
          <w:tcPr>
            <w:tcW w:w="8210" w:type="dxa"/>
          </w:tcPr>
          <w:p w:rsidR="00C93FD0" w:rsidRPr="009A3B88" w:rsidRDefault="00C93FD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981EC1">
              <w:rPr>
                <w:rFonts w:ascii="Times New Roman" w:hAnsi="Times New Roman"/>
                <w:bCs/>
              </w:rPr>
              <w:t xml:space="preserve">Понятие и принципы организации документооборота. </w:t>
            </w:r>
            <w:r w:rsidRPr="00992F24">
              <w:rPr>
                <w:rFonts w:ascii="Times New Roman" w:hAnsi="Times New Roman"/>
                <w:bCs/>
              </w:rPr>
              <w:t>Состав и учет объема документооборота предприятий. Организация работы с входящей, исходящей и внутренней документацией</w:t>
            </w:r>
            <w:r>
              <w:rPr>
                <w:rFonts w:ascii="Times New Roman" w:hAnsi="Times New Roman"/>
                <w:bCs/>
              </w:rPr>
              <w:t>.</w:t>
            </w:r>
            <w:r w:rsidRPr="00992F24">
              <w:rPr>
                <w:rFonts w:ascii="Times New Roman" w:hAnsi="Times New Roman"/>
                <w:bCs/>
              </w:rPr>
              <w:t xml:space="preserve"> </w:t>
            </w:r>
            <w:r w:rsidRPr="00981EC1">
              <w:rPr>
                <w:rFonts w:ascii="Times New Roman" w:hAnsi="Times New Roman"/>
                <w:bCs/>
              </w:rPr>
              <w:t xml:space="preserve">Контроль исполнения документов. Работа с внутренними документами. </w:t>
            </w:r>
            <w:r w:rsidRPr="00992F24">
              <w:rPr>
                <w:rFonts w:ascii="Times New Roman" w:hAnsi="Times New Roman"/>
                <w:bCs/>
              </w:rPr>
              <w:t xml:space="preserve">Базы данных для хранения документов. </w:t>
            </w:r>
            <w:r w:rsidRPr="006C7713">
              <w:rPr>
                <w:rFonts w:ascii="Times New Roman" w:hAnsi="Times New Roman"/>
                <w:bCs/>
              </w:rPr>
              <w:t>Законодательные акты и нормативно-методические документы по архивному хранению документов</w:t>
            </w:r>
            <w:r>
              <w:rPr>
                <w:rFonts w:ascii="Times New Roman" w:hAnsi="Times New Roman"/>
                <w:bCs/>
              </w:rPr>
              <w:t xml:space="preserve">. </w:t>
            </w:r>
            <w:r w:rsidRPr="00992F24">
              <w:rPr>
                <w:rFonts w:ascii="Times New Roman" w:hAnsi="Times New Roman"/>
                <w:bCs/>
              </w:rPr>
              <w:t>Работа с запросами. Работа с электронными документами.</w:t>
            </w:r>
          </w:p>
        </w:tc>
        <w:tc>
          <w:tcPr>
            <w:tcW w:w="2410" w:type="dxa"/>
            <w:vAlign w:val="center"/>
          </w:tcPr>
          <w:p w:rsidR="00C93FD0" w:rsidRDefault="00674ED6" w:rsidP="00CB3EEF">
            <w:pPr>
              <w:suppressAutoHyphens/>
              <w:spacing w:after="0"/>
              <w:jc w:val="center"/>
              <w:rPr>
                <w:rFonts w:ascii="Times New Roman" w:hAnsi="Times New Roman"/>
              </w:rPr>
            </w:pPr>
            <w:r>
              <w:rPr>
                <w:rFonts w:ascii="Times New Roman" w:hAnsi="Times New Roman"/>
              </w:rPr>
              <w:t>4</w:t>
            </w:r>
          </w:p>
        </w:tc>
        <w:tc>
          <w:tcPr>
            <w:tcW w:w="2063" w:type="dxa"/>
            <w:vMerge/>
            <w:vAlign w:val="center"/>
          </w:tcPr>
          <w:p w:rsidR="00C93FD0" w:rsidRPr="009A3B88" w:rsidRDefault="00C93FD0" w:rsidP="00CB3EEF">
            <w:pPr>
              <w:spacing w:after="0"/>
              <w:jc w:val="center"/>
              <w:rPr>
                <w:rFonts w:ascii="Times New Roman" w:hAnsi="Times New Roman"/>
                <w:bCs/>
              </w:rPr>
            </w:pPr>
          </w:p>
        </w:tc>
      </w:tr>
      <w:tr w:rsidR="00C93FD0" w:rsidRPr="009A3B88" w:rsidTr="006848FC">
        <w:trPr>
          <w:trHeight w:val="237"/>
        </w:trPr>
        <w:tc>
          <w:tcPr>
            <w:tcW w:w="2104" w:type="dxa"/>
            <w:vMerge/>
          </w:tcPr>
          <w:p w:rsidR="00C93FD0" w:rsidRDefault="00C93FD0" w:rsidP="00CB3EEF">
            <w:pPr>
              <w:spacing w:after="0"/>
              <w:rPr>
                <w:rFonts w:ascii="Times New Roman" w:hAnsi="Times New Roman"/>
                <w:b/>
                <w:bCs/>
              </w:rPr>
            </w:pPr>
          </w:p>
        </w:tc>
        <w:tc>
          <w:tcPr>
            <w:tcW w:w="8210" w:type="dxa"/>
          </w:tcPr>
          <w:p w:rsidR="00C93FD0" w:rsidRPr="00981EC1" w:rsidRDefault="00C93FD0"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9A3B88">
              <w:rPr>
                <w:rFonts w:ascii="Times New Roman" w:hAnsi="Times New Roman"/>
                <w:b/>
                <w:bCs/>
              </w:rPr>
              <w:t>В том числе практичес</w:t>
            </w:r>
            <w:r>
              <w:rPr>
                <w:rFonts w:ascii="Times New Roman" w:hAnsi="Times New Roman"/>
                <w:b/>
                <w:bCs/>
              </w:rPr>
              <w:t>ких занятий</w:t>
            </w:r>
          </w:p>
        </w:tc>
        <w:tc>
          <w:tcPr>
            <w:tcW w:w="2410" w:type="dxa"/>
            <w:vMerge w:val="restart"/>
            <w:vAlign w:val="center"/>
          </w:tcPr>
          <w:p w:rsidR="00C93FD0" w:rsidRDefault="000A4CB5" w:rsidP="00CB3EEF">
            <w:pPr>
              <w:suppressAutoHyphens/>
              <w:spacing w:after="0"/>
              <w:jc w:val="center"/>
              <w:rPr>
                <w:rFonts w:ascii="Times New Roman" w:hAnsi="Times New Roman"/>
              </w:rPr>
            </w:pPr>
            <w:r>
              <w:rPr>
                <w:rFonts w:ascii="Times New Roman" w:hAnsi="Times New Roman"/>
              </w:rPr>
              <w:t>8</w:t>
            </w:r>
          </w:p>
          <w:p w:rsidR="00762DD8" w:rsidRDefault="00762DD8" w:rsidP="00CB3EEF">
            <w:pPr>
              <w:suppressAutoHyphens/>
              <w:spacing w:after="0"/>
              <w:jc w:val="center"/>
              <w:rPr>
                <w:rFonts w:ascii="Times New Roman" w:hAnsi="Times New Roman"/>
              </w:rPr>
            </w:pPr>
            <w:r>
              <w:rPr>
                <w:rFonts w:ascii="Times New Roman" w:hAnsi="Times New Roman"/>
              </w:rPr>
              <w:t>2</w:t>
            </w:r>
          </w:p>
          <w:p w:rsidR="00762DD8" w:rsidRDefault="00762DD8" w:rsidP="00CB3EEF">
            <w:pPr>
              <w:suppressAutoHyphens/>
              <w:spacing w:after="0"/>
              <w:jc w:val="center"/>
              <w:rPr>
                <w:rFonts w:ascii="Times New Roman" w:hAnsi="Times New Roman"/>
              </w:rPr>
            </w:pPr>
          </w:p>
          <w:p w:rsidR="00762DD8" w:rsidRDefault="00762DD8" w:rsidP="00CB3EEF">
            <w:pPr>
              <w:suppressAutoHyphens/>
              <w:spacing w:after="0"/>
              <w:jc w:val="center"/>
              <w:rPr>
                <w:rFonts w:ascii="Times New Roman" w:hAnsi="Times New Roman"/>
              </w:rPr>
            </w:pPr>
            <w:r>
              <w:rPr>
                <w:rFonts w:ascii="Times New Roman" w:hAnsi="Times New Roman"/>
              </w:rPr>
              <w:t>2</w:t>
            </w:r>
          </w:p>
        </w:tc>
        <w:tc>
          <w:tcPr>
            <w:tcW w:w="2063" w:type="dxa"/>
            <w:vMerge/>
            <w:vAlign w:val="center"/>
          </w:tcPr>
          <w:p w:rsidR="00C93FD0" w:rsidRPr="009A3B88" w:rsidRDefault="00C93FD0" w:rsidP="00CB3EEF">
            <w:pPr>
              <w:spacing w:after="0"/>
              <w:jc w:val="center"/>
              <w:rPr>
                <w:rFonts w:ascii="Times New Roman" w:hAnsi="Times New Roman"/>
                <w:bCs/>
              </w:rPr>
            </w:pPr>
          </w:p>
        </w:tc>
      </w:tr>
      <w:tr w:rsidR="00C93FD0" w:rsidRPr="009A3B88" w:rsidTr="006848FC">
        <w:trPr>
          <w:trHeight w:val="150"/>
        </w:trPr>
        <w:tc>
          <w:tcPr>
            <w:tcW w:w="2104" w:type="dxa"/>
            <w:vMerge/>
          </w:tcPr>
          <w:p w:rsidR="00C93FD0" w:rsidRDefault="00C93FD0" w:rsidP="00CB3EEF">
            <w:pPr>
              <w:spacing w:after="0"/>
              <w:rPr>
                <w:rFonts w:ascii="Times New Roman" w:hAnsi="Times New Roman"/>
                <w:b/>
                <w:bCs/>
              </w:rPr>
            </w:pPr>
          </w:p>
        </w:tc>
        <w:tc>
          <w:tcPr>
            <w:tcW w:w="8210" w:type="dxa"/>
          </w:tcPr>
          <w:p w:rsidR="00C93FD0" w:rsidRDefault="00BB772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2</w:t>
            </w:r>
            <w:r w:rsidR="00C93FD0" w:rsidRPr="00A978F6">
              <w:rPr>
                <w:rFonts w:ascii="Times New Roman" w:hAnsi="Times New Roman"/>
                <w:bCs/>
              </w:rPr>
              <w:t>.</w:t>
            </w:r>
            <w:r w:rsidR="00A978F6" w:rsidRPr="00A978F6">
              <w:rPr>
                <w:rFonts w:ascii="Times New Roman" w:hAnsi="Times New Roman"/>
              </w:rPr>
              <w:t xml:space="preserve"> Регистрация входящей, исходящей и внутренней документации</w:t>
            </w:r>
            <w:r w:rsidR="00A978F6">
              <w:rPr>
                <w:rFonts w:ascii="Times New Roman" w:hAnsi="Times New Roman"/>
              </w:rPr>
              <w:t>.</w:t>
            </w:r>
          </w:p>
        </w:tc>
        <w:tc>
          <w:tcPr>
            <w:tcW w:w="2410" w:type="dxa"/>
            <w:vMerge/>
            <w:vAlign w:val="center"/>
          </w:tcPr>
          <w:p w:rsidR="00C93FD0" w:rsidRDefault="00C93FD0" w:rsidP="00CB3EEF">
            <w:pPr>
              <w:suppressAutoHyphens/>
              <w:spacing w:after="0"/>
              <w:jc w:val="center"/>
              <w:rPr>
                <w:rFonts w:ascii="Times New Roman" w:hAnsi="Times New Roman"/>
              </w:rPr>
            </w:pPr>
          </w:p>
        </w:tc>
        <w:tc>
          <w:tcPr>
            <w:tcW w:w="2063" w:type="dxa"/>
            <w:vMerge/>
            <w:vAlign w:val="center"/>
          </w:tcPr>
          <w:p w:rsidR="00C93FD0" w:rsidRPr="009A3B88" w:rsidRDefault="00C93FD0" w:rsidP="00CB3EEF">
            <w:pPr>
              <w:spacing w:after="0"/>
              <w:jc w:val="center"/>
              <w:rPr>
                <w:rFonts w:ascii="Times New Roman" w:hAnsi="Times New Roman"/>
                <w:bCs/>
              </w:rPr>
            </w:pPr>
          </w:p>
        </w:tc>
      </w:tr>
      <w:tr w:rsidR="00C93FD0" w:rsidRPr="009A3B88" w:rsidTr="00A978F6">
        <w:trPr>
          <w:trHeight w:val="6"/>
        </w:trPr>
        <w:tc>
          <w:tcPr>
            <w:tcW w:w="2104" w:type="dxa"/>
            <w:vMerge/>
          </w:tcPr>
          <w:p w:rsidR="00C93FD0" w:rsidRDefault="00C93FD0" w:rsidP="00CB3EEF">
            <w:pPr>
              <w:spacing w:after="0"/>
              <w:rPr>
                <w:rFonts w:ascii="Times New Roman" w:hAnsi="Times New Roman"/>
                <w:b/>
                <w:bCs/>
              </w:rPr>
            </w:pPr>
          </w:p>
        </w:tc>
        <w:tc>
          <w:tcPr>
            <w:tcW w:w="8210" w:type="dxa"/>
          </w:tcPr>
          <w:p w:rsidR="00C93FD0" w:rsidRDefault="00BB772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3</w:t>
            </w:r>
            <w:r w:rsidR="00C93FD0" w:rsidRPr="00034D62">
              <w:rPr>
                <w:rFonts w:ascii="Times New Roman" w:hAnsi="Times New Roman"/>
                <w:bCs/>
              </w:rPr>
              <w:t>.</w:t>
            </w:r>
            <w:r w:rsidR="007821FA">
              <w:rPr>
                <w:rFonts w:ascii="Times New Roman" w:hAnsi="Times New Roman"/>
                <w:bCs/>
              </w:rPr>
              <w:t xml:space="preserve"> </w:t>
            </w:r>
            <w:r w:rsidR="007821FA" w:rsidRPr="007821FA">
              <w:rPr>
                <w:rFonts w:ascii="Times New Roman" w:hAnsi="Times New Roman"/>
              </w:rPr>
              <w:t>Заполнение регистрационных форм (журналы, регистрационно-контрольные карточки)</w:t>
            </w:r>
            <w:r w:rsidR="007821FA">
              <w:rPr>
                <w:rFonts w:ascii="Times New Roman" w:hAnsi="Times New Roman"/>
              </w:rPr>
              <w:t>.</w:t>
            </w:r>
          </w:p>
        </w:tc>
        <w:tc>
          <w:tcPr>
            <w:tcW w:w="2410" w:type="dxa"/>
            <w:vMerge/>
            <w:vAlign w:val="center"/>
          </w:tcPr>
          <w:p w:rsidR="00C93FD0" w:rsidRDefault="00C93FD0" w:rsidP="00CB3EEF">
            <w:pPr>
              <w:suppressAutoHyphens/>
              <w:spacing w:after="0"/>
              <w:jc w:val="center"/>
              <w:rPr>
                <w:rFonts w:ascii="Times New Roman" w:hAnsi="Times New Roman"/>
              </w:rPr>
            </w:pPr>
          </w:p>
        </w:tc>
        <w:tc>
          <w:tcPr>
            <w:tcW w:w="2063" w:type="dxa"/>
            <w:vMerge/>
            <w:vAlign w:val="center"/>
          </w:tcPr>
          <w:p w:rsidR="00C93FD0" w:rsidRPr="009A3B88" w:rsidRDefault="00C93FD0" w:rsidP="00CB3EEF">
            <w:pPr>
              <w:spacing w:after="0"/>
              <w:jc w:val="center"/>
              <w:rPr>
                <w:rFonts w:ascii="Times New Roman" w:hAnsi="Times New Roman"/>
                <w:bCs/>
              </w:rPr>
            </w:pPr>
          </w:p>
        </w:tc>
      </w:tr>
      <w:tr w:rsidR="00A978F6" w:rsidRPr="009A3B88" w:rsidTr="00C97D52">
        <w:trPr>
          <w:trHeight w:val="270"/>
        </w:trPr>
        <w:tc>
          <w:tcPr>
            <w:tcW w:w="2104" w:type="dxa"/>
            <w:vMerge/>
          </w:tcPr>
          <w:p w:rsidR="00A978F6" w:rsidRDefault="00A978F6" w:rsidP="00CB3EEF">
            <w:pPr>
              <w:spacing w:after="0"/>
              <w:rPr>
                <w:rFonts w:ascii="Times New Roman" w:hAnsi="Times New Roman"/>
                <w:b/>
                <w:bCs/>
              </w:rPr>
            </w:pPr>
          </w:p>
        </w:tc>
        <w:tc>
          <w:tcPr>
            <w:tcW w:w="8210" w:type="dxa"/>
          </w:tcPr>
          <w:p w:rsidR="00A978F6" w:rsidRDefault="00A978F6" w:rsidP="00290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4</w:t>
            </w:r>
            <w:r w:rsidRPr="002E1486">
              <w:rPr>
                <w:rFonts w:ascii="Times New Roman" w:hAnsi="Times New Roman"/>
                <w:bCs/>
              </w:rPr>
              <w:t>.</w:t>
            </w:r>
            <w:r w:rsidR="002E1486" w:rsidRPr="002E1486">
              <w:rPr>
                <w:rFonts w:ascii="Times New Roman" w:hAnsi="Times New Roman"/>
              </w:rPr>
              <w:t xml:space="preserve"> Контроль исполнения документов. Организация и техника контроля исполнения</w:t>
            </w:r>
            <w:r w:rsidR="002E1486">
              <w:rPr>
                <w:rFonts w:ascii="Times New Roman" w:hAnsi="Times New Roman"/>
              </w:rPr>
              <w:t>.</w:t>
            </w:r>
          </w:p>
        </w:tc>
        <w:tc>
          <w:tcPr>
            <w:tcW w:w="2410" w:type="dxa"/>
            <w:tcBorders>
              <w:top w:val="nil"/>
            </w:tcBorders>
            <w:vAlign w:val="center"/>
          </w:tcPr>
          <w:p w:rsidR="00A978F6" w:rsidRDefault="00762DD8" w:rsidP="00CB3EEF">
            <w:pPr>
              <w:suppressAutoHyphens/>
              <w:spacing w:after="0"/>
              <w:jc w:val="center"/>
              <w:rPr>
                <w:rFonts w:ascii="Times New Roman" w:hAnsi="Times New Roman"/>
              </w:rPr>
            </w:pPr>
            <w:r>
              <w:rPr>
                <w:rFonts w:ascii="Times New Roman" w:hAnsi="Times New Roman"/>
              </w:rPr>
              <w:t>2</w:t>
            </w:r>
          </w:p>
        </w:tc>
        <w:tc>
          <w:tcPr>
            <w:tcW w:w="2063" w:type="dxa"/>
            <w:tcBorders>
              <w:top w:val="nil"/>
            </w:tcBorders>
            <w:vAlign w:val="center"/>
          </w:tcPr>
          <w:p w:rsidR="00A978F6" w:rsidRPr="009A3B88" w:rsidRDefault="00A978F6" w:rsidP="00CB3EEF">
            <w:pPr>
              <w:spacing w:after="0"/>
              <w:jc w:val="center"/>
              <w:rPr>
                <w:rFonts w:ascii="Times New Roman" w:hAnsi="Times New Roman"/>
                <w:bCs/>
              </w:rPr>
            </w:pPr>
          </w:p>
        </w:tc>
      </w:tr>
      <w:tr w:rsidR="000A4CB5" w:rsidRPr="009A3B88" w:rsidTr="000A4CB5">
        <w:trPr>
          <w:trHeight w:val="218"/>
        </w:trPr>
        <w:tc>
          <w:tcPr>
            <w:tcW w:w="2104" w:type="dxa"/>
            <w:vMerge/>
          </w:tcPr>
          <w:p w:rsidR="000A4CB5" w:rsidRDefault="000A4CB5" w:rsidP="00CB3EEF">
            <w:pPr>
              <w:spacing w:after="0"/>
              <w:rPr>
                <w:rFonts w:ascii="Times New Roman" w:hAnsi="Times New Roman"/>
                <w:b/>
                <w:bCs/>
              </w:rPr>
            </w:pPr>
          </w:p>
        </w:tc>
        <w:tc>
          <w:tcPr>
            <w:tcW w:w="8210" w:type="dxa"/>
          </w:tcPr>
          <w:p w:rsidR="000A4CB5" w:rsidRDefault="000A4CB5"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5</w:t>
            </w:r>
            <w:r w:rsidRPr="00034D62">
              <w:rPr>
                <w:rFonts w:ascii="Times New Roman" w:hAnsi="Times New Roman"/>
                <w:bCs/>
              </w:rPr>
              <w:t>.</w:t>
            </w:r>
            <w:r w:rsidR="00522427" w:rsidRPr="004E42C3">
              <w:rPr>
                <w:rFonts w:ascii="Times New Roman" w:hAnsi="Times New Roman"/>
                <w:b/>
                <w:color w:val="000000" w:themeColor="text1"/>
              </w:rPr>
              <w:t xml:space="preserve"> </w:t>
            </w:r>
            <w:r w:rsidR="00522427" w:rsidRPr="00522427">
              <w:rPr>
                <w:rFonts w:ascii="Times New Roman" w:hAnsi="Times New Roman"/>
                <w:color w:val="000000" w:themeColor="text1"/>
              </w:rPr>
              <w:t>Составление и оформление номенклатуры дел (сводная номенклатура дел предприятия)</w:t>
            </w:r>
          </w:p>
        </w:tc>
        <w:tc>
          <w:tcPr>
            <w:tcW w:w="2410" w:type="dxa"/>
            <w:vAlign w:val="center"/>
          </w:tcPr>
          <w:p w:rsidR="000A4CB5" w:rsidRDefault="000A4CB5" w:rsidP="00CB3EEF">
            <w:pPr>
              <w:suppressAutoHyphens/>
              <w:spacing w:after="0"/>
              <w:jc w:val="center"/>
              <w:rPr>
                <w:rFonts w:ascii="Times New Roman" w:hAnsi="Times New Roman"/>
              </w:rPr>
            </w:pPr>
            <w:r>
              <w:rPr>
                <w:rFonts w:ascii="Times New Roman" w:hAnsi="Times New Roman"/>
              </w:rPr>
              <w:t>2</w:t>
            </w:r>
          </w:p>
        </w:tc>
        <w:tc>
          <w:tcPr>
            <w:tcW w:w="2063" w:type="dxa"/>
            <w:vAlign w:val="center"/>
          </w:tcPr>
          <w:p w:rsidR="000A4CB5" w:rsidRPr="009A3B88" w:rsidRDefault="000A4CB5" w:rsidP="00CB3EEF">
            <w:pPr>
              <w:spacing w:after="0"/>
              <w:jc w:val="center"/>
              <w:rPr>
                <w:rFonts w:ascii="Times New Roman" w:hAnsi="Times New Roman"/>
                <w:bCs/>
              </w:rPr>
            </w:pPr>
          </w:p>
        </w:tc>
      </w:tr>
      <w:tr w:rsidR="00A978F6" w:rsidRPr="009A3B88" w:rsidTr="00CB3EEF">
        <w:trPr>
          <w:trHeight w:val="20"/>
        </w:trPr>
        <w:tc>
          <w:tcPr>
            <w:tcW w:w="10314" w:type="dxa"/>
            <w:gridSpan w:val="2"/>
          </w:tcPr>
          <w:p w:rsidR="00A978F6" w:rsidRPr="00034D62" w:rsidRDefault="00A978F6" w:rsidP="00CB3EEF">
            <w:pPr>
              <w:spacing w:after="0"/>
              <w:jc w:val="both"/>
              <w:rPr>
                <w:rFonts w:ascii="Times New Roman" w:hAnsi="Times New Roman"/>
                <w:b/>
                <w:bCs/>
              </w:rPr>
            </w:pPr>
            <w:r>
              <w:rPr>
                <w:rFonts w:ascii="Times New Roman" w:hAnsi="Times New Roman"/>
                <w:b/>
                <w:bCs/>
              </w:rPr>
              <w:t>Раздел 2. Виды документов и порядок работы с ними</w:t>
            </w:r>
          </w:p>
        </w:tc>
        <w:tc>
          <w:tcPr>
            <w:tcW w:w="2410" w:type="dxa"/>
            <w:vAlign w:val="center"/>
          </w:tcPr>
          <w:p w:rsidR="00A978F6" w:rsidRPr="00034D62" w:rsidRDefault="00F02736" w:rsidP="00A50F99">
            <w:pPr>
              <w:suppressAutoHyphens/>
              <w:spacing w:after="0"/>
              <w:jc w:val="center"/>
              <w:rPr>
                <w:rFonts w:ascii="Times New Roman" w:hAnsi="Times New Roman"/>
                <w:b/>
              </w:rPr>
            </w:pPr>
            <w:r>
              <w:rPr>
                <w:rFonts w:ascii="Times New Roman" w:hAnsi="Times New Roman"/>
                <w:b/>
              </w:rPr>
              <w:t>50</w:t>
            </w:r>
            <w:r w:rsidR="00A978F6">
              <w:rPr>
                <w:rFonts w:ascii="Times New Roman" w:hAnsi="Times New Roman"/>
                <w:b/>
              </w:rPr>
              <w:t>/</w:t>
            </w:r>
            <w:r w:rsidR="00A50F99">
              <w:rPr>
                <w:rFonts w:ascii="Times New Roman" w:hAnsi="Times New Roman"/>
                <w:b/>
              </w:rPr>
              <w:t>38</w:t>
            </w:r>
          </w:p>
        </w:tc>
        <w:tc>
          <w:tcPr>
            <w:tcW w:w="2063" w:type="dxa"/>
            <w:vAlign w:val="center"/>
          </w:tcPr>
          <w:p w:rsidR="00A978F6" w:rsidRPr="009A3B88" w:rsidRDefault="00A978F6" w:rsidP="00CB3EEF">
            <w:pPr>
              <w:spacing w:after="0"/>
              <w:jc w:val="center"/>
              <w:rPr>
                <w:rFonts w:ascii="Times New Roman" w:hAnsi="Times New Roman"/>
              </w:rPr>
            </w:pPr>
          </w:p>
        </w:tc>
      </w:tr>
      <w:tr w:rsidR="00051A2A" w:rsidRPr="009A3B88" w:rsidTr="00CB3EEF">
        <w:trPr>
          <w:trHeight w:val="20"/>
        </w:trPr>
        <w:tc>
          <w:tcPr>
            <w:tcW w:w="2104" w:type="dxa"/>
            <w:vMerge w:val="restart"/>
          </w:tcPr>
          <w:p w:rsidR="00051A2A" w:rsidRPr="009A3B88" w:rsidRDefault="00051A2A"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9A3B88">
              <w:rPr>
                <w:rFonts w:ascii="Times New Roman" w:hAnsi="Times New Roman"/>
                <w:b/>
                <w:bCs/>
              </w:rPr>
              <w:t>Тема 2</w:t>
            </w:r>
            <w:r>
              <w:rPr>
                <w:rFonts w:ascii="Times New Roman" w:hAnsi="Times New Roman"/>
                <w:b/>
                <w:bCs/>
              </w:rPr>
              <w:t>.1</w:t>
            </w:r>
            <w:r w:rsidRPr="009A3B88">
              <w:rPr>
                <w:rFonts w:ascii="Times New Roman" w:hAnsi="Times New Roman"/>
                <w:b/>
                <w:bCs/>
              </w:rPr>
              <w:t>.</w:t>
            </w:r>
          </w:p>
          <w:p w:rsidR="00051A2A" w:rsidRPr="009A3B88" w:rsidRDefault="00051A2A" w:rsidP="00CB3EEF">
            <w:pPr>
              <w:spacing w:after="0"/>
              <w:jc w:val="both"/>
              <w:rPr>
                <w:rFonts w:ascii="Times New Roman" w:hAnsi="Times New Roman"/>
                <w:b/>
                <w:bCs/>
                <w:i/>
              </w:rPr>
            </w:pPr>
            <w:r w:rsidRPr="009A3B88">
              <w:rPr>
                <w:rFonts w:ascii="Times New Roman" w:hAnsi="Times New Roman"/>
                <w:b/>
                <w:bCs/>
              </w:rPr>
              <w:t>Организационно-распорядительные документы</w:t>
            </w:r>
          </w:p>
        </w:tc>
        <w:tc>
          <w:tcPr>
            <w:tcW w:w="8210" w:type="dxa"/>
          </w:tcPr>
          <w:p w:rsidR="00051A2A" w:rsidRPr="009A3B88" w:rsidRDefault="00051A2A" w:rsidP="00CB3EEF">
            <w:pPr>
              <w:spacing w:after="0"/>
              <w:jc w:val="both"/>
              <w:rPr>
                <w:rFonts w:ascii="Times New Roman" w:hAnsi="Times New Roman"/>
                <w:b/>
                <w:bCs/>
                <w:i/>
              </w:rPr>
            </w:pPr>
            <w:r w:rsidRPr="009A3B88">
              <w:rPr>
                <w:rFonts w:ascii="Times New Roman" w:hAnsi="Times New Roman"/>
                <w:b/>
                <w:bCs/>
              </w:rPr>
              <w:t>Содержание учебного материала</w:t>
            </w:r>
          </w:p>
        </w:tc>
        <w:tc>
          <w:tcPr>
            <w:tcW w:w="2410" w:type="dxa"/>
            <w:vAlign w:val="center"/>
          </w:tcPr>
          <w:p w:rsidR="00051A2A" w:rsidRPr="00B02059" w:rsidRDefault="00A50F99" w:rsidP="00CB3EEF">
            <w:pPr>
              <w:suppressAutoHyphens/>
              <w:spacing w:after="0"/>
              <w:jc w:val="center"/>
              <w:rPr>
                <w:rFonts w:ascii="Times New Roman" w:hAnsi="Times New Roman"/>
                <w:b/>
                <w:bCs/>
              </w:rPr>
            </w:pPr>
            <w:r>
              <w:rPr>
                <w:rFonts w:ascii="Times New Roman" w:hAnsi="Times New Roman"/>
                <w:b/>
                <w:bCs/>
              </w:rPr>
              <w:t>14/14</w:t>
            </w:r>
          </w:p>
        </w:tc>
        <w:tc>
          <w:tcPr>
            <w:tcW w:w="2063" w:type="dxa"/>
            <w:vMerge w:val="restart"/>
            <w:vAlign w:val="center"/>
          </w:tcPr>
          <w:p w:rsidR="00051A2A" w:rsidRDefault="00051A2A" w:rsidP="00CB3EEF">
            <w:pPr>
              <w:spacing w:after="0"/>
              <w:jc w:val="center"/>
              <w:rPr>
                <w:rFonts w:ascii="Times New Roman" w:hAnsi="Times New Roman"/>
              </w:rPr>
            </w:pPr>
            <w:r w:rsidRPr="009A3B88">
              <w:rPr>
                <w:rFonts w:ascii="Times New Roman" w:hAnsi="Times New Roman"/>
              </w:rPr>
              <w:t>ПК.1.1</w:t>
            </w:r>
            <w:r>
              <w:rPr>
                <w:rFonts w:ascii="Times New Roman" w:hAnsi="Times New Roman"/>
              </w:rPr>
              <w:t xml:space="preserve">, </w:t>
            </w:r>
            <w:r w:rsidRPr="009A3B88">
              <w:rPr>
                <w:rFonts w:ascii="Times New Roman" w:hAnsi="Times New Roman"/>
              </w:rPr>
              <w:t>ПК.1.3</w:t>
            </w:r>
            <w:r>
              <w:rPr>
                <w:rFonts w:ascii="Times New Roman" w:hAnsi="Times New Roman"/>
              </w:rPr>
              <w:t>,</w:t>
            </w:r>
          </w:p>
          <w:p w:rsidR="00051A2A" w:rsidRDefault="00051A2A" w:rsidP="00CB3EEF">
            <w:pPr>
              <w:spacing w:after="0"/>
              <w:jc w:val="center"/>
              <w:rPr>
                <w:rFonts w:ascii="Times New Roman" w:hAnsi="Times New Roman"/>
              </w:rPr>
            </w:pPr>
            <w:r w:rsidRPr="009A3B88">
              <w:rPr>
                <w:rFonts w:ascii="Times New Roman" w:hAnsi="Times New Roman"/>
              </w:rPr>
              <w:t>ОК 01</w:t>
            </w:r>
            <w:r>
              <w:rPr>
                <w:rFonts w:ascii="Times New Roman" w:hAnsi="Times New Roman"/>
              </w:rPr>
              <w:t xml:space="preserve">, </w:t>
            </w:r>
            <w:r w:rsidRPr="009A3B88">
              <w:rPr>
                <w:rFonts w:ascii="Times New Roman" w:hAnsi="Times New Roman"/>
              </w:rPr>
              <w:t>ОК 02</w:t>
            </w:r>
            <w:r>
              <w:rPr>
                <w:rFonts w:ascii="Times New Roman" w:hAnsi="Times New Roman"/>
              </w:rPr>
              <w:t>,</w:t>
            </w:r>
          </w:p>
          <w:p w:rsidR="00051A2A" w:rsidRPr="009A3B88" w:rsidRDefault="00051A2A" w:rsidP="00CB3EEF">
            <w:pPr>
              <w:spacing w:after="0"/>
              <w:jc w:val="center"/>
              <w:rPr>
                <w:rFonts w:ascii="Times New Roman" w:hAnsi="Times New Roman"/>
              </w:rPr>
            </w:pPr>
            <w:r w:rsidRPr="009A3B88">
              <w:rPr>
                <w:rFonts w:ascii="Times New Roman" w:hAnsi="Times New Roman"/>
              </w:rPr>
              <w:t>ОК 03</w:t>
            </w:r>
            <w:r>
              <w:rPr>
                <w:rFonts w:ascii="Times New Roman" w:hAnsi="Times New Roman"/>
              </w:rPr>
              <w:t xml:space="preserve">, </w:t>
            </w:r>
            <w:r w:rsidRPr="009A3B88">
              <w:rPr>
                <w:rFonts w:ascii="Times New Roman" w:hAnsi="Times New Roman"/>
              </w:rPr>
              <w:t>ОК 04</w:t>
            </w:r>
            <w:r>
              <w:rPr>
                <w:rFonts w:ascii="Times New Roman" w:hAnsi="Times New Roman"/>
              </w:rPr>
              <w:t>,</w:t>
            </w:r>
          </w:p>
          <w:p w:rsidR="00051A2A" w:rsidRPr="009A3B88" w:rsidRDefault="00051A2A" w:rsidP="00CB3EEF">
            <w:pPr>
              <w:spacing w:after="0"/>
              <w:jc w:val="center"/>
              <w:rPr>
                <w:rFonts w:ascii="Times New Roman" w:hAnsi="Times New Roman"/>
                <w:bCs/>
              </w:rPr>
            </w:pPr>
            <w:r w:rsidRPr="009A3B88">
              <w:rPr>
                <w:rFonts w:ascii="Times New Roman" w:hAnsi="Times New Roman"/>
              </w:rPr>
              <w:t>ОК 05</w:t>
            </w:r>
            <w:r>
              <w:rPr>
                <w:rFonts w:ascii="Times New Roman" w:hAnsi="Times New Roman"/>
              </w:rPr>
              <w:t xml:space="preserve">, </w:t>
            </w:r>
            <w:r w:rsidRPr="009A3B88">
              <w:rPr>
                <w:rFonts w:ascii="Times New Roman" w:hAnsi="Times New Roman"/>
              </w:rPr>
              <w:t>ОК 09</w:t>
            </w:r>
          </w:p>
          <w:p w:rsidR="00051A2A" w:rsidRPr="009A3B88" w:rsidRDefault="00051A2A" w:rsidP="00CB3EEF">
            <w:pPr>
              <w:spacing w:after="0"/>
              <w:jc w:val="center"/>
              <w:rPr>
                <w:rFonts w:ascii="Times New Roman" w:hAnsi="Times New Roman"/>
                <w:bCs/>
              </w:rPr>
            </w:pPr>
          </w:p>
        </w:tc>
      </w:tr>
      <w:tr w:rsidR="00051A2A" w:rsidRPr="009A3B88" w:rsidTr="00CB3EEF">
        <w:trPr>
          <w:trHeight w:val="20"/>
        </w:trPr>
        <w:tc>
          <w:tcPr>
            <w:tcW w:w="2104" w:type="dxa"/>
            <w:vMerge/>
          </w:tcPr>
          <w:p w:rsidR="00051A2A" w:rsidRPr="009A3B88" w:rsidRDefault="00051A2A" w:rsidP="00CB3EEF">
            <w:pPr>
              <w:spacing w:after="0"/>
              <w:jc w:val="both"/>
              <w:rPr>
                <w:rFonts w:ascii="Times New Roman" w:hAnsi="Times New Roman"/>
                <w:b/>
                <w:bCs/>
                <w:i/>
              </w:rPr>
            </w:pPr>
          </w:p>
        </w:tc>
        <w:tc>
          <w:tcPr>
            <w:tcW w:w="8210" w:type="dxa"/>
          </w:tcPr>
          <w:p w:rsidR="00051A2A" w:rsidRPr="00034D62" w:rsidRDefault="00051A2A" w:rsidP="00CB3EEF">
            <w:pPr>
              <w:pStyle w:val="a7"/>
              <w:tabs>
                <w:tab w:val="left" w:pos="176"/>
                <w:tab w:val="left" w:pos="4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jc w:val="both"/>
              <w:rPr>
                <w:bCs/>
                <w:sz w:val="22"/>
                <w:szCs w:val="22"/>
              </w:rPr>
            </w:pPr>
            <w:r w:rsidRPr="009A3B88">
              <w:rPr>
                <w:bCs/>
                <w:sz w:val="22"/>
                <w:szCs w:val="22"/>
              </w:rPr>
              <w:t xml:space="preserve">Организационные документы – устав, учредительные договор, положение. Распорядительные документы – приказ, распоряжение, указание, постановление, </w:t>
            </w:r>
            <w:r>
              <w:rPr>
                <w:bCs/>
                <w:sz w:val="22"/>
                <w:szCs w:val="22"/>
              </w:rPr>
              <w:t xml:space="preserve">решение, инструкция,  протокол. </w:t>
            </w:r>
            <w:r w:rsidRPr="009A3B88">
              <w:rPr>
                <w:bCs/>
                <w:sz w:val="22"/>
                <w:szCs w:val="22"/>
              </w:rPr>
              <w:t>Справочно-информационные документы: служебная записка, объяснительная записка, акт, справка, служебные письма</w:t>
            </w:r>
          </w:p>
        </w:tc>
        <w:tc>
          <w:tcPr>
            <w:tcW w:w="2410" w:type="dxa"/>
            <w:vAlign w:val="center"/>
          </w:tcPr>
          <w:p w:rsidR="00051A2A" w:rsidRPr="009A3B88" w:rsidRDefault="00051A2A" w:rsidP="00CB3EEF">
            <w:pPr>
              <w:suppressAutoHyphens/>
              <w:spacing w:after="0"/>
              <w:jc w:val="center"/>
              <w:rPr>
                <w:rFonts w:ascii="Times New Roman" w:hAnsi="Times New Roman"/>
              </w:rPr>
            </w:pPr>
            <w:r>
              <w:rPr>
                <w:rFonts w:ascii="Times New Roman" w:hAnsi="Times New Roman"/>
              </w:rPr>
              <w:t>4</w:t>
            </w:r>
          </w:p>
        </w:tc>
        <w:tc>
          <w:tcPr>
            <w:tcW w:w="2063" w:type="dxa"/>
            <w:vMerge/>
            <w:vAlign w:val="center"/>
          </w:tcPr>
          <w:p w:rsidR="00051A2A" w:rsidRPr="009A3B88" w:rsidRDefault="00051A2A" w:rsidP="00CB3EEF">
            <w:pPr>
              <w:spacing w:after="0"/>
              <w:jc w:val="center"/>
              <w:rPr>
                <w:rFonts w:ascii="Times New Roman" w:hAnsi="Times New Roman"/>
                <w:i/>
              </w:rPr>
            </w:pPr>
          </w:p>
        </w:tc>
      </w:tr>
      <w:tr w:rsidR="00051A2A" w:rsidRPr="009A3B88" w:rsidTr="00CB3EEF">
        <w:trPr>
          <w:trHeight w:val="20"/>
        </w:trPr>
        <w:tc>
          <w:tcPr>
            <w:tcW w:w="2104" w:type="dxa"/>
            <w:vMerge/>
          </w:tcPr>
          <w:p w:rsidR="00051A2A" w:rsidRPr="009A3B88" w:rsidRDefault="00051A2A" w:rsidP="00CB3EEF">
            <w:pPr>
              <w:spacing w:after="0"/>
              <w:jc w:val="both"/>
              <w:rPr>
                <w:rFonts w:ascii="Times New Roman" w:hAnsi="Times New Roman"/>
                <w:b/>
                <w:bCs/>
                <w:i/>
              </w:rPr>
            </w:pPr>
          </w:p>
        </w:tc>
        <w:tc>
          <w:tcPr>
            <w:tcW w:w="8210" w:type="dxa"/>
          </w:tcPr>
          <w:p w:rsidR="00051A2A" w:rsidRPr="009A3B88" w:rsidRDefault="00051A2A" w:rsidP="00CB3EEF">
            <w:pPr>
              <w:spacing w:after="0"/>
              <w:jc w:val="both"/>
              <w:rPr>
                <w:rFonts w:ascii="Times New Roman" w:hAnsi="Times New Roman"/>
                <w:b/>
                <w:i/>
              </w:rPr>
            </w:pPr>
            <w:r w:rsidRPr="009A3B88">
              <w:rPr>
                <w:rFonts w:ascii="Times New Roman" w:hAnsi="Times New Roman"/>
                <w:b/>
                <w:bCs/>
              </w:rPr>
              <w:t>В том числе практичес</w:t>
            </w:r>
            <w:r>
              <w:rPr>
                <w:rFonts w:ascii="Times New Roman" w:hAnsi="Times New Roman"/>
                <w:b/>
                <w:bCs/>
              </w:rPr>
              <w:t>ких занятий</w:t>
            </w:r>
          </w:p>
        </w:tc>
        <w:tc>
          <w:tcPr>
            <w:tcW w:w="2410" w:type="dxa"/>
            <w:vAlign w:val="center"/>
          </w:tcPr>
          <w:p w:rsidR="00051A2A" w:rsidRPr="009A3B88" w:rsidRDefault="008516E0" w:rsidP="00CB3EEF">
            <w:pPr>
              <w:suppressAutoHyphens/>
              <w:spacing w:after="0"/>
              <w:jc w:val="center"/>
              <w:rPr>
                <w:rFonts w:ascii="Times New Roman" w:hAnsi="Times New Roman"/>
              </w:rPr>
            </w:pPr>
            <w:r>
              <w:rPr>
                <w:rFonts w:ascii="Times New Roman" w:hAnsi="Times New Roman"/>
              </w:rPr>
              <w:t>10</w:t>
            </w:r>
          </w:p>
        </w:tc>
        <w:tc>
          <w:tcPr>
            <w:tcW w:w="2063" w:type="dxa"/>
            <w:vMerge/>
            <w:vAlign w:val="center"/>
          </w:tcPr>
          <w:p w:rsidR="00051A2A" w:rsidRPr="009A3B88" w:rsidRDefault="00051A2A" w:rsidP="00CB3EEF">
            <w:pPr>
              <w:spacing w:after="0"/>
              <w:jc w:val="center"/>
              <w:rPr>
                <w:rFonts w:ascii="Times New Roman" w:hAnsi="Times New Roman"/>
                <w:i/>
              </w:rPr>
            </w:pPr>
          </w:p>
        </w:tc>
      </w:tr>
      <w:tr w:rsidR="00051A2A" w:rsidRPr="009A3B88" w:rsidTr="00CB3EEF">
        <w:trPr>
          <w:trHeight w:val="20"/>
        </w:trPr>
        <w:tc>
          <w:tcPr>
            <w:tcW w:w="2104" w:type="dxa"/>
            <w:vMerge/>
          </w:tcPr>
          <w:p w:rsidR="00051A2A" w:rsidRPr="009A3B88" w:rsidRDefault="00051A2A" w:rsidP="00CB3EEF">
            <w:pPr>
              <w:spacing w:after="0"/>
              <w:jc w:val="both"/>
              <w:rPr>
                <w:rFonts w:ascii="Times New Roman" w:hAnsi="Times New Roman"/>
                <w:b/>
                <w:bCs/>
                <w:i/>
              </w:rPr>
            </w:pPr>
          </w:p>
        </w:tc>
        <w:tc>
          <w:tcPr>
            <w:tcW w:w="8210" w:type="dxa"/>
          </w:tcPr>
          <w:p w:rsidR="00051A2A" w:rsidRPr="00034D62" w:rsidRDefault="00051A2A" w:rsidP="00051A2A">
            <w:pPr>
              <w:spacing w:after="0"/>
              <w:jc w:val="both"/>
              <w:rPr>
                <w:rFonts w:ascii="Times New Roman" w:hAnsi="Times New Roman"/>
                <w:i/>
              </w:rPr>
            </w:pPr>
            <w:r>
              <w:rPr>
                <w:rFonts w:ascii="Times New Roman" w:hAnsi="Times New Roman"/>
                <w:bCs/>
              </w:rPr>
              <w:t>Практическое занятие № 6</w:t>
            </w:r>
            <w:r w:rsidRPr="00034D62">
              <w:rPr>
                <w:rFonts w:ascii="Times New Roman" w:hAnsi="Times New Roman"/>
                <w:bCs/>
              </w:rPr>
              <w:t xml:space="preserve">. </w:t>
            </w:r>
            <w:r w:rsidRPr="00051A2A">
              <w:rPr>
                <w:rFonts w:ascii="Times New Roman" w:hAnsi="Times New Roman"/>
                <w:sz w:val="24"/>
                <w:szCs w:val="24"/>
              </w:rPr>
              <w:t>Оформление основных видов организационных документов.</w:t>
            </w:r>
          </w:p>
        </w:tc>
        <w:tc>
          <w:tcPr>
            <w:tcW w:w="2410" w:type="dxa"/>
            <w:vMerge w:val="restart"/>
            <w:vAlign w:val="center"/>
          </w:tcPr>
          <w:p w:rsidR="00051A2A" w:rsidRDefault="00762DD8" w:rsidP="00CB3EEF">
            <w:pPr>
              <w:suppressAutoHyphens/>
              <w:spacing w:after="0"/>
              <w:jc w:val="center"/>
              <w:rPr>
                <w:rFonts w:ascii="Times New Roman" w:hAnsi="Times New Roman"/>
              </w:rPr>
            </w:pPr>
            <w:r>
              <w:rPr>
                <w:rFonts w:ascii="Times New Roman" w:hAnsi="Times New Roman"/>
              </w:rPr>
              <w:t>2</w:t>
            </w:r>
          </w:p>
          <w:p w:rsidR="00762DD8" w:rsidRDefault="00762DD8" w:rsidP="00CB3EEF">
            <w:pPr>
              <w:suppressAutoHyphens/>
              <w:spacing w:after="0"/>
              <w:jc w:val="center"/>
              <w:rPr>
                <w:rFonts w:ascii="Times New Roman" w:hAnsi="Times New Roman"/>
              </w:rPr>
            </w:pPr>
          </w:p>
          <w:p w:rsidR="00762DD8" w:rsidRDefault="00762DD8" w:rsidP="00CB3EEF">
            <w:pPr>
              <w:suppressAutoHyphens/>
              <w:spacing w:after="0"/>
              <w:jc w:val="center"/>
              <w:rPr>
                <w:rFonts w:ascii="Times New Roman" w:hAnsi="Times New Roman"/>
              </w:rPr>
            </w:pPr>
            <w:r>
              <w:rPr>
                <w:rFonts w:ascii="Times New Roman" w:hAnsi="Times New Roman"/>
              </w:rPr>
              <w:t>2</w:t>
            </w:r>
          </w:p>
          <w:p w:rsidR="00762DD8" w:rsidRDefault="00762DD8" w:rsidP="00CB3EEF">
            <w:pPr>
              <w:suppressAutoHyphens/>
              <w:spacing w:after="0"/>
              <w:jc w:val="center"/>
              <w:rPr>
                <w:rFonts w:ascii="Times New Roman" w:hAnsi="Times New Roman"/>
              </w:rPr>
            </w:pPr>
          </w:p>
          <w:p w:rsidR="00762DD8" w:rsidRDefault="00762DD8" w:rsidP="00CB3EEF">
            <w:pPr>
              <w:suppressAutoHyphens/>
              <w:spacing w:after="0"/>
              <w:jc w:val="center"/>
              <w:rPr>
                <w:rFonts w:ascii="Times New Roman" w:hAnsi="Times New Roman"/>
              </w:rPr>
            </w:pPr>
            <w:r>
              <w:rPr>
                <w:rFonts w:ascii="Times New Roman" w:hAnsi="Times New Roman"/>
              </w:rPr>
              <w:t>2</w:t>
            </w:r>
          </w:p>
          <w:p w:rsidR="00762DD8" w:rsidRDefault="00762DD8" w:rsidP="00CB3EEF">
            <w:pPr>
              <w:suppressAutoHyphens/>
              <w:spacing w:after="0"/>
              <w:jc w:val="center"/>
              <w:rPr>
                <w:rFonts w:ascii="Times New Roman" w:hAnsi="Times New Roman"/>
              </w:rPr>
            </w:pPr>
          </w:p>
          <w:p w:rsidR="00762DD8" w:rsidRDefault="00762DD8" w:rsidP="00CB3EEF">
            <w:pPr>
              <w:suppressAutoHyphens/>
              <w:spacing w:after="0"/>
              <w:jc w:val="center"/>
              <w:rPr>
                <w:rFonts w:ascii="Times New Roman" w:hAnsi="Times New Roman"/>
              </w:rPr>
            </w:pPr>
            <w:r>
              <w:rPr>
                <w:rFonts w:ascii="Times New Roman" w:hAnsi="Times New Roman"/>
              </w:rPr>
              <w:t>2</w:t>
            </w:r>
          </w:p>
          <w:p w:rsidR="00762DD8" w:rsidRDefault="00762DD8" w:rsidP="00CB3EEF">
            <w:pPr>
              <w:suppressAutoHyphens/>
              <w:spacing w:after="0"/>
              <w:jc w:val="center"/>
              <w:rPr>
                <w:rFonts w:ascii="Times New Roman" w:hAnsi="Times New Roman"/>
              </w:rPr>
            </w:pPr>
          </w:p>
          <w:p w:rsidR="00762DD8" w:rsidRDefault="00762DD8" w:rsidP="00CB3EEF">
            <w:pPr>
              <w:suppressAutoHyphens/>
              <w:spacing w:after="0"/>
              <w:jc w:val="center"/>
              <w:rPr>
                <w:rFonts w:ascii="Times New Roman" w:hAnsi="Times New Roman"/>
              </w:rPr>
            </w:pPr>
            <w:r>
              <w:rPr>
                <w:rFonts w:ascii="Times New Roman" w:hAnsi="Times New Roman"/>
              </w:rPr>
              <w:t>2</w:t>
            </w:r>
          </w:p>
          <w:p w:rsidR="00762DD8" w:rsidRPr="009A3B88" w:rsidRDefault="00762DD8" w:rsidP="00CB3EEF">
            <w:pPr>
              <w:suppressAutoHyphens/>
              <w:spacing w:after="0"/>
              <w:jc w:val="center"/>
              <w:rPr>
                <w:rFonts w:ascii="Times New Roman" w:hAnsi="Times New Roman"/>
              </w:rPr>
            </w:pPr>
          </w:p>
        </w:tc>
        <w:tc>
          <w:tcPr>
            <w:tcW w:w="2063" w:type="dxa"/>
            <w:vMerge/>
            <w:vAlign w:val="center"/>
          </w:tcPr>
          <w:p w:rsidR="00051A2A" w:rsidRPr="009A3B88" w:rsidRDefault="00051A2A" w:rsidP="00CB3EEF">
            <w:pPr>
              <w:spacing w:after="0"/>
              <w:jc w:val="center"/>
              <w:rPr>
                <w:rFonts w:ascii="Times New Roman" w:hAnsi="Times New Roman"/>
                <w:i/>
              </w:rPr>
            </w:pPr>
          </w:p>
        </w:tc>
      </w:tr>
      <w:tr w:rsidR="00051A2A" w:rsidRPr="009A3B88" w:rsidTr="00CB3EEF">
        <w:trPr>
          <w:trHeight w:val="20"/>
        </w:trPr>
        <w:tc>
          <w:tcPr>
            <w:tcW w:w="2104" w:type="dxa"/>
            <w:vMerge/>
          </w:tcPr>
          <w:p w:rsidR="00051A2A" w:rsidRPr="009A3B88" w:rsidRDefault="00051A2A" w:rsidP="00CB3EEF">
            <w:pPr>
              <w:spacing w:after="0"/>
              <w:jc w:val="both"/>
              <w:rPr>
                <w:rFonts w:ascii="Times New Roman" w:hAnsi="Times New Roman"/>
                <w:b/>
                <w:bCs/>
                <w:i/>
              </w:rPr>
            </w:pPr>
          </w:p>
        </w:tc>
        <w:tc>
          <w:tcPr>
            <w:tcW w:w="8210" w:type="dxa"/>
          </w:tcPr>
          <w:p w:rsidR="00051A2A" w:rsidRPr="00034D62" w:rsidRDefault="00051A2A" w:rsidP="00051A2A">
            <w:pPr>
              <w:spacing w:after="0"/>
              <w:jc w:val="both"/>
              <w:rPr>
                <w:rFonts w:ascii="Times New Roman" w:hAnsi="Times New Roman"/>
                <w:bCs/>
              </w:rPr>
            </w:pPr>
            <w:r>
              <w:rPr>
                <w:rFonts w:ascii="Times New Roman" w:hAnsi="Times New Roman"/>
                <w:bCs/>
              </w:rPr>
              <w:t>Практическое занятие № 7</w:t>
            </w:r>
            <w:r w:rsidRPr="00034D62">
              <w:rPr>
                <w:rFonts w:ascii="Times New Roman" w:hAnsi="Times New Roman"/>
                <w:bCs/>
              </w:rPr>
              <w:t xml:space="preserve">. </w:t>
            </w:r>
            <w:r w:rsidRPr="00051A2A">
              <w:rPr>
                <w:rFonts w:ascii="Times New Roman" w:hAnsi="Times New Roman"/>
                <w:sz w:val="24"/>
                <w:szCs w:val="24"/>
              </w:rPr>
              <w:t>Оформление основных видов организационных документов.</w:t>
            </w:r>
          </w:p>
        </w:tc>
        <w:tc>
          <w:tcPr>
            <w:tcW w:w="2410" w:type="dxa"/>
            <w:vMerge/>
            <w:vAlign w:val="center"/>
          </w:tcPr>
          <w:p w:rsidR="00051A2A" w:rsidRPr="009A3B88" w:rsidRDefault="00051A2A" w:rsidP="00CB3EEF">
            <w:pPr>
              <w:suppressAutoHyphens/>
              <w:spacing w:after="0"/>
              <w:jc w:val="center"/>
              <w:rPr>
                <w:rFonts w:ascii="Times New Roman" w:hAnsi="Times New Roman"/>
              </w:rPr>
            </w:pPr>
          </w:p>
        </w:tc>
        <w:tc>
          <w:tcPr>
            <w:tcW w:w="2063" w:type="dxa"/>
            <w:vMerge/>
            <w:vAlign w:val="center"/>
          </w:tcPr>
          <w:p w:rsidR="00051A2A" w:rsidRPr="009A3B88" w:rsidRDefault="00051A2A" w:rsidP="00CB3EEF">
            <w:pPr>
              <w:spacing w:after="0"/>
              <w:jc w:val="center"/>
              <w:rPr>
                <w:rFonts w:ascii="Times New Roman" w:hAnsi="Times New Roman"/>
                <w:i/>
              </w:rPr>
            </w:pPr>
          </w:p>
        </w:tc>
      </w:tr>
      <w:tr w:rsidR="00051A2A" w:rsidRPr="009A3B88" w:rsidTr="00C97D52">
        <w:trPr>
          <w:trHeight w:val="480"/>
        </w:trPr>
        <w:tc>
          <w:tcPr>
            <w:tcW w:w="2104" w:type="dxa"/>
            <w:vMerge/>
          </w:tcPr>
          <w:p w:rsidR="00051A2A" w:rsidRPr="009A3B88" w:rsidRDefault="00051A2A" w:rsidP="00CB3EEF">
            <w:pPr>
              <w:spacing w:after="0"/>
              <w:jc w:val="both"/>
              <w:rPr>
                <w:rFonts w:ascii="Times New Roman" w:hAnsi="Times New Roman"/>
                <w:b/>
                <w:bCs/>
                <w:i/>
              </w:rPr>
            </w:pPr>
          </w:p>
        </w:tc>
        <w:tc>
          <w:tcPr>
            <w:tcW w:w="8210" w:type="dxa"/>
          </w:tcPr>
          <w:p w:rsidR="00051A2A" w:rsidRPr="00034D62" w:rsidRDefault="00051A2A" w:rsidP="00051A2A">
            <w:pPr>
              <w:spacing w:after="0"/>
              <w:jc w:val="both"/>
              <w:rPr>
                <w:rFonts w:ascii="Times New Roman" w:hAnsi="Times New Roman"/>
                <w:bCs/>
              </w:rPr>
            </w:pPr>
            <w:r>
              <w:rPr>
                <w:rFonts w:ascii="Times New Roman" w:hAnsi="Times New Roman"/>
                <w:bCs/>
              </w:rPr>
              <w:t xml:space="preserve">Практическое занятие № 8. </w:t>
            </w:r>
            <w:r w:rsidRPr="00034D62">
              <w:rPr>
                <w:rFonts w:ascii="Times New Roman" w:hAnsi="Times New Roman"/>
                <w:bCs/>
              </w:rPr>
              <w:t>Составление и оформление распоряжения</w:t>
            </w:r>
            <w:r>
              <w:rPr>
                <w:rFonts w:ascii="Times New Roman" w:hAnsi="Times New Roman"/>
                <w:bCs/>
              </w:rPr>
              <w:t>.</w:t>
            </w:r>
          </w:p>
        </w:tc>
        <w:tc>
          <w:tcPr>
            <w:tcW w:w="2410" w:type="dxa"/>
            <w:vMerge/>
            <w:vAlign w:val="center"/>
          </w:tcPr>
          <w:p w:rsidR="00051A2A" w:rsidRPr="009A3B88" w:rsidRDefault="00051A2A" w:rsidP="00CB3EEF">
            <w:pPr>
              <w:suppressAutoHyphens/>
              <w:spacing w:after="0"/>
              <w:jc w:val="center"/>
              <w:rPr>
                <w:rFonts w:ascii="Times New Roman" w:hAnsi="Times New Roman"/>
              </w:rPr>
            </w:pPr>
          </w:p>
        </w:tc>
        <w:tc>
          <w:tcPr>
            <w:tcW w:w="2063" w:type="dxa"/>
            <w:vMerge/>
            <w:vAlign w:val="center"/>
          </w:tcPr>
          <w:p w:rsidR="00051A2A" w:rsidRPr="009A3B88" w:rsidRDefault="00051A2A" w:rsidP="00CB3EEF">
            <w:pPr>
              <w:spacing w:after="0"/>
              <w:jc w:val="center"/>
              <w:rPr>
                <w:rFonts w:ascii="Times New Roman" w:hAnsi="Times New Roman"/>
                <w:i/>
              </w:rPr>
            </w:pPr>
          </w:p>
        </w:tc>
      </w:tr>
      <w:tr w:rsidR="00051A2A" w:rsidRPr="009A3B88" w:rsidTr="00051A2A">
        <w:trPr>
          <w:trHeight w:val="240"/>
        </w:trPr>
        <w:tc>
          <w:tcPr>
            <w:tcW w:w="2104" w:type="dxa"/>
            <w:vMerge/>
          </w:tcPr>
          <w:p w:rsidR="00051A2A" w:rsidRPr="009A3B88" w:rsidRDefault="00051A2A" w:rsidP="00CB3EEF">
            <w:pPr>
              <w:spacing w:after="0"/>
              <w:jc w:val="both"/>
              <w:rPr>
                <w:rFonts w:ascii="Times New Roman" w:hAnsi="Times New Roman"/>
                <w:b/>
                <w:bCs/>
                <w:i/>
              </w:rPr>
            </w:pPr>
          </w:p>
        </w:tc>
        <w:tc>
          <w:tcPr>
            <w:tcW w:w="8210" w:type="dxa"/>
          </w:tcPr>
          <w:p w:rsidR="00051A2A" w:rsidRDefault="00051A2A" w:rsidP="00CB3EEF">
            <w:pPr>
              <w:spacing w:after="0"/>
              <w:jc w:val="both"/>
              <w:rPr>
                <w:rFonts w:ascii="Times New Roman" w:hAnsi="Times New Roman"/>
                <w:bCs/>
              </w:rPr>
            </w:pPr>
            <w:r>
              <w:rPr>
                <w:rFonts w:ascii="Times New Roman" w:hAnsi="Times New Roman"/>
                <w:bCs/>
              </w:rPr>
              <w:t>Практическое занятие № 9.</w:t>
            </w:r>
            <w:r w:rsidRPr="00034D62">
              <w:rPr>
                <w:rFonts w:ascii="Times New Roman" w:hAnsi="Times New Roman"/>
                <w:bCs/>
              </w:rPr>
              <w:t xml:space="preserve"> Составление и оформление деловых писем</w:t>
            </w:r>
          </w:p>
        </w:tc>
        <w:tc>
          <w:tcPr>
            <w:tcW w:w="2410" w:type="dxa"/>
            <w:vMerge/>
            <w:vAlign w:val="center"/>
          </w:tcPr>
          <w:p w:rsidR="00051A2A" w:rsidRPr="009A3B88" w:rsidRDefault="00051A2A" w:rsidP="00CB3EEF">
            <w:pPr>
              <w:suppressAutoHyphens/>
              <w:spacing w:after="0"/>
              <w:jc w:val="center"/>
              <w:rPr>
                <w:rFonts w:ascii="Times New Roman" w:hAnsi="Times New Roman"/>
              </w:rPr>
            </w:pPr>
          </w:p>
        </w:tc>
        <w:tc>
          <w:tcPr>
            <w:tcW w:w="2063" w:type="dxa"/>
            <w:vMerge/>
            <w:vAlign w:val="center"/>
          </w:tcPr>
          <w:p w:rsidR="00051A2A" w:rsidRPr="009A3B88" w:rsidRDefault="00051A2A" w:rsidP="00CB3EEF">
            <w:pPr>
              <w:spacing w:after="0"/>
              <w:jc w:val="center"/>
              <w:rPr>
                <w:rFonts w:ascii="Times New Roman" w:hAnsi="Times New Roman"/>
                <w:i/>
              </w:rPr>
            </w:pPr>
          </w:p>
        </w:tc>
      </w:tr>
      <w:tr w:rsidR="00051A2A" w:rsidRPr="009A3B88" w:rsidTr="00CB3EEF">
        <w:trPr>
          <w:trHeight w:val="330"/>
        </w:trPr>
        <w:tc>
          <w:tcPr>
            <w:tcW w:w="2104" w:type="dxa"/>
            <w:vMerge/>
          </w:tcPr>
          <w:p w:rsidR="00051A2A" w:rsidRPr="009A3B88" w:rsidRDefault="00051A2A" w:rsidP="00CB3EEF">
            <w:pPr>
              <w:spacing w:after="0"/>
              <w:jc w:val="both"/>
              <w:rPr>
                <w:rFonts w:ascii="Times New Roman" w:hAnsi="Times New Roman"/>
                <w:b/>
                <w:bCs/>
                <w:i/>
              </w:rPr>
            </w:pPr>
          </w:p>
        </w:tc>
        <w:tc>
          <w:tcPr>
            <w:tcW w:w="8210" w:type="dxa"/>
          </w:tcPr>
          <w:p w:rsidR="00051A2A" w:rsidRDefault="00051A2A" w:rsidP="00CB3EEF">
            <w:pPr>
              <w:spacing w:after="0"/>
              <w:jc w:val="both"/>
              <w:rPr>
                <w:rFonts w:ascii="Times New Roman" w:hAnsi="Times New Roman"/>
                <w:bCs/>
              </w:rPr>
            </w:pPr>
            <w:r>
              <w:rPr>
                <w:rFonts w:ascii="Times New Roman" w:hAnsi="Times New Roman"/>
                <w:bCs/>
              </w:rPr>
              <w:t>Практическое занятие № 10.</w:t>
            </w:r>
            <w:r w:rsidRPr="00515BEF">
              <w:rPr>
                <w:rFonts w:ascii="Times New Roman" w:hAnsi="Times New Roman"/>
                <w:bCs/>
              </w:rPr>
              <w:t xml:space="preserve"> Оформление справок, докладной и служебной записки, акта.</w:t>
            </w:r>
          </w:p>
        </w:tc>
        <w:tc>
          <w:tcPr>
            <w:tcW w:w="2410" w:type="dxa"/>
            <w:vMerge/>
            <w:vAlign w:val="center"/>
          </w:tcPr>
          <w:p w:rsidR="00051A2A" w:rsidRPr="009A3B88" w:rsidRDefault="00051A2A" w:rsidP="00CB3EEF">
            <w:pPr>
              <w:suppressAutoHyphens/>
              <w:spacing w:after="0"/>
              <w:jc w:val="center"/>
              <w:rPr>
                <w:rFonts w:ascii="Times New Roman" w:hAnsi="Times New Roman"/>
              </w:rPr>
            </w:pPr>
          </w:p>
        </w:tc>
        <w:tc>
          <w:tcPr>
            <w:tcW w:w="2063" w:type="dxa"/>
            <w:vMerge/>
            <w:vAlign w:val="center"/>
          </w:tcPr>
          <w:p w:rsidR="00051A2A" w:rsidRPr="009A3B88" w:rsidRDefault="00051A2A" w:rsidP="00CB3EEF">
            <w:pPr>
              <w:spacing w:after="0"/>
              <w:jc w:val="center"/>
              <w:rPr>
                <w:rFonts w:ascii="Times New Roman" w:hAnsi="Times New Roman"/>
                <w:i/>
              </w:rPr>
            </w:pPr>
          </w:p>
        </w:tc>
      </w:tr>
      <w:tr w:rsidR="00041EAC" w:rsidRPr="009A3B88" w:rsidTr="00CB3EEF">
        <w:trPr>
          <w:trHeight w:val="47"/>
        </w:trPr>
        <w:tc>
          <w:tcPr>
            <w:tcW w:w="2104" w:type="dxa"/>
            <w:vMerge w:val="restart"/>
          </w:tcPr>
          <w:p w:rsidR="00041EAC" w:rsidRPr="009A3B88"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9A3B88">
              <w:rPr>
                <w:rFonts w:ascii="Times New Roman" w:hAnsi="Times New Roman"/>
                <w:b/>
                <w:bCs/>
              </w:rPr>
              <w:t xml:space="preserve">Тема </w:t>
            </w:r>
            <w:r>
              <w:rPr>
                <w:rFonts w:ascii="Times New Roman" w:hAnsi="Times New Roman"/>
                <w:b/>
                <w:bCs/>
              </w:rPr>
              <w:t>2.2</w:t>
            </w:r>
            <w:r w:rsidRPr="009A3B88">
              <w:rPr>
                <w:rFonts w:ascii="Times New Roman" w:hAnsi="Times New Roman"/>
                <w:b/>
                <w:bCs/>
              </w:rPr>
              <w:t>.</w:t>
            </w:r>
          </w:p>
          <w:p w:rsidR="00041EAC" w:rsidRPr="009A3B88"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
              </w:rPr>
            </w:pPr>
            <w:r w:rsidRPr="009A3B88">
              <w:rPr>
                <w:rFonts w:ascii="Times New Roman" w:hAnsi="Times New Roman"/>
                <w:b/>
                <w:bCs/>
              </w:rPr>
              <w:t>Кадровая документация</w:t>
            </w:r>
          </w:p>
        </w:tc>
        <w:tc>
          <w:tcPr>
            <w:tcW w:w="8210" w:type="dxa"/>
            <w:vAlign w:val="bottom"/>
          </w:tcPr>
          <w:p w:rsidR="00041EAC" w:rsidRPr="009A3B88" w:rsidRDefault="00041EAC" w:rsidP="00CB3EEF">
            <w:pPr>
              <w:spacing w:after="0"/>
              <w:jc w:val="both"/>
              <w:rPr>
                <w:rFonts w:ascii="Times New Roman" w:hAnsi="Times New Roman"/>
                <w:b/>
                <w:i/>
              </w:rPr>
            </w:pPr>
            <w:r w:rsidRPr="009A3B88">
              <w:rPr>
                <w:rFonts w:ascii="Times New Roman" w:hAnsi="Times New Roman"/>
                <w:b/>
                <w:bCs/>
              </w:rPr>
              <w:t>Содержание учебного материала</w:t>
            </w:r>
          </w:p>
        </w:tc>
        <w:tc>
          <w:tcPr>
            <w:tcW w:w="2410" w:type="dxa"/>
            <w:vAlign w:val="center"/>
          </w:tcPr>
          <w:p w:rsidR="00041EAC" w:rsidRPr="00034D62" w:rsidRDefault="00A50F99" w:rsidP="00CB3EEF">
            <w:pPr>
              <w:suppressAutoHyphens/>
              <w:spacing w:after="0"/>
              <w:jc w:val="center"/>
              <w:rPr>
                <w:rFonts w:ascii="Times New Roman" w:hAnsi="Times New Roman"/>
                <w:b/>
              </w:rPr>
            </w:pPr>
            <w:r>
              <w:rPr>
                <w:rFonts w:ascii="Times New Roman" w:hAnsi="Times New Roman"/>
                <w:b/>
              </w:rPr>
              <w:t>14/14</w:t>
            </w:r>
          </w:p>
        </w:tc>
        <w:tc>
          <w:tcPr>
            <w:tcW w:w="2063" w:type="dxa"/>
            <w:vMerge w:val="restart"/>
            <w:vAlign w:val="center"/>
          </w:tcPr>
          <w:p w:rsidR="00041EAC" w:rsidRDefault="00041EAC" w:rsidP="00CB3EEF">
            <w:pPr>
              <w:spacing w:after="0"/>
              <w:jc w:val="center"/>
              <w:rPr>
                <w:rFonts w:ascii="Times New Roman" w:hAnsi="Times New Roman"/>
              </w:rPr>
            </w:pPr>
            <w:r w:rsidRPr="009A3B88">
              <w:rPr>
                <w:rFonts w:ascii="Times New Roman" w:hAnsi="Times New Roman"/>
              </w:rPr>
              <w:t>ПК.1.1</w:t>
            </w:r>
            <w:r>
              <w:rPr>
                <w:rFonts w:ascii="Times New Roman" w:hAnsi="Times New Roman"/>
              </w:rPr>
              <w:t xml:space="preserve">, </w:t>
            </w:r>
            <w:r w:rsidRPr="009A3B88">
              <w:rPr>
                <w:rFonts w:ascii="Times New Roman" w:hAnsi="Times New Roman"/>
              </w:rPr>
              <w:t>ПК.1.3</w:t>
            </w:r>
            <w:r>
              <w:rPr>
                <w:rFonts w:ascii="Times New Roman" w:hAnsi="Times New Roman"/>
              </w:rPr>
              <w:t>,</w:t>
            </w:r>
          </w:p>
          <w:p w:rsidR="00041EAC" w:rsidRDefault="00041EAC" w:rsidP="00CB3EEF">
            <w:pPr>
              <w:spacing w:after="0"/>
              <w:jc w:val="center"/>
              <w:rPr>
                <w:rFonts w:ascii="Times New Roman" w:hAnsi="Times New Roman"/>
              </w:rPr>
            </w:pPr>
            <w:r w:rsidRPr="009A3B88">
              <w:rPr>
                <w:rFonts w:ascii="Times New Roman" w:hAnsi="Times New Roman"/>
              </w:rPr>
              <w:t>ОК 01</w:t>
            </w:r>
            <w:r>
              <w:rPr>
                <w:rFonts w:ascii="Times New Roman" w:hAnsi="Times New Roman"/>
              </w:rPr>
              <w:t xml:space="preserve">, </w:t>
            </w:r>
            <w:r w:rsidRPr="009A3B88">
              <w:rPr>
                <w:rFonts w:ascii="Times New Roman" w:hAnsi="Times New Roman"/>
              </w:rPr>
              <w:t>ОК 02</w:t>
            </w:r>
            <w:r>
              <w:rPr>
                <w:rFonts w:ascii="Times New Roman" w:hAnsi="Times New Roman"/>
              </w:rPr>
              <w:t>,</w:t>
            </w:r>
          </w:p>
          <w:p w:rsidR="00041EAC" w:rsidRPr="009A3B88" w:rsidRDefault="00041EAC" w:rsidP="00CB3EEF">
            <w:pPr>
              <w:spacing w:after="0"/>
              <w:jc w:val="center"/>
              <w:rPr>
                <w:rFonts w:ascii="Times New Roman" w:hAnsi="Times New Roman"/>
              </w:rPr>
            </w:pPr>
            <w:r w:rsidRPr="009A3B88">
              <w:rPr>
                <w:rFonts w:ascii="Times New Roman" w:hAnsi="Times New Roman"/>
              </w:rPr>
              <w:t>ОК 03</w:t>
            </w:r>
            <w:r>
              <w:rPr>
                <w:rFonts w:ascii="Times New Roman" w:hAnsi="Times New Roman"/>
              </w:rPr>
              <w:t xml:space="preserve">, </w:t>
            </w:r>
            <w:r w:rsidRPr="009A3B88">
              <w:rPr>
                <w:rFonts w:ascii="Times New Roman" w:hAnsi="Times New Roman"/>
              </w:rPr>
              <w:t>ОК 04</w:t>
            </w:r>
            <w:r>
              <w:rPr>
                <w:rFonts w:ascii="Times New Roman" w:hAnsi="Times New Roman"/>
              </w:rPr>
              <w:t>,</w:t>
            </w:r>
          </w:p>
          <w:p w:rsidR="00041EAC" w:rsidRPr="009A3B88" w:rsidRDefault="00041EAC" w:rsidP="00CB3EEF">
            <w:pPr>
              <w:spacing w:after="0"/>
              <w:jc w:val="center"/>
              <w:rPr>
                <w:rFonts w:ascii="Times New Roman" w:hAnsi="Times New Roman"/>
              </w:rPr>
            </w:pPr>
            <w:r w:rsidRPr="009A3B88">
              <w:rPr>
                <w:rFonts w:ascii="Times New Roman" w:hAnsi="Times New Roman"/>
              </w:rPr>
              <w:t>ОК 05</w:t>
            </w:r>
            <w:r>
              <w:rPr>
                <w:rFonts w:ascii="Times New Roman" w:hAnsi="Times New Roman"/>
              </w:rPr>
              <w:t xml:space="preserve">, </w:t>
            </w:r>
            <w:r w:rsidRPr="009A3B88">
              <w:rPr>
                <w:rFonts w:ascii="Times New Roman" w:hAnsi="Times New Roman"/>
              </w:rPr>
              <w:t>ОК 09</w:t>
            </w:r>
          </w:p>
          <w:p w:rsidR="00041EAC" w:rsidRPr="009A3B88" w:rsidRDefault="00041EAC" w:rsidP="00CB3EEF">
            <w:pPr>
              <w:spacing w:after="0"/>
              <w:jc w:val="center"/>
              <w:rPr>
                <w:rFonts w:ascii="Times New Roman" w:hAnsi="Times New Roman"/>
              </w:rPr>
            </w:pPr>
          </w:p>
        </w:tc>
      </w:tr>
      <w:tr w:rsidR="00041EAC" w:rsidRPr="009A3B88" w:rsidTr="00CB3EEF">
        <w:trPr>
          <w:trHeight w:val="20"/>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9A3B88"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9A3B88">
              <w:rPr>
                <w:rFonts w:ascii="Times New Roman" w:hAnsi="Times New Roman"/>
                <w:bCs/>
              </w:rPr>
              <w:t>Документирование трудовых правоотношений. Состав и особенности оформления документов по личному составу. Комплектование личного дела. Автобиография. Резюме. Заявление о приеме на работу. Приказы по личному составу.</w:t>
            </w:r>
            <w:r>
              <w:rPr>
                <w:rFonts w:ascii="Times New Roman" w:hAnsi="Times New Roman"/>
                <w:bCs/>
              </w:rPr>
              <w:t xml:space="preserve"> Штатное расписание.</w:t>
            </w:r>
          </w:p>
        </w:tc>
        <w:tc>
          <w:tcPr>
            <w:tcW w:w="2410" w:type="dxa"/>
            <w:vAlign w:val="center"/>
          </w:tcPr>
          <w:p w:rsidR="00041EAC" w:rsidRPr="009A3B88" w:rsidRDefault="00041EAC" w:rsidP="00CB3EEF">
            <w:pPr>
              <w:suppressAutoHyphens/>
              <w:spacing w:after="0"/>
              <w:jc w:val="center"/>
              <w:rPr>
                <w:rFonts w:ascii="Times New Roman" w:hAnsi="Times New Roman"/>
              </w:rPr>
            </w:pPr>
            <w:r>
              <w:rPr>
                <w:rFonts w:ascii="Times New Roman" w:hAnsi="Times New Roman"/>
              </w:rPr>
              <w:t>4</w:t>
            </w: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B3EEF">
        <w:trPr>
          <w:trHeight w:val="20"/>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9A3B88"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
                <w:bCs/>
              </w:rPr>
              <w:t>В том числе практических занятий</w:t>
            </w:r>
          </w:p>
        </w:tc>
        <w:tc>
          <w:tcPr>
            <w:tcW w:w="2410" w:type="dxa"/>
            <w:vAlign w:val="center"/>
          </w:tcPr>
          <w:p w:rsidR="00041EAC" w:rsidRPr="009A3B88" w:rsidRDefault="00762DD8" w:rsidP="00CB3EEF">
            <w:pPr>
              <w:suppressAutoHyphens/>
              <w:spacing w:after="0"/>
              <w:jc w:val="center"/>
              <w:rPr>
                <w:rFonts w:ascii="Times New Roman" w:hAnsi="Times New Roman"/>
              </w:rPr>
            </w:pPr>
            <w:r>
              <w:rPr>
                <w:rFonts w:ascii="Times New Roman" w:hAnsi="Times New Roman"/>
              </w:rPr>
              <w:t>10</w:t>
            </w: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B3EEF">
        <w:trPr>
          <w:trHeight w:val="60"/>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034D62"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034D62">
              <w:rPr>
                <w:rFonts w:ascii="Times New Roman" w:hAnsi="Times New Roman"/>
                <w:bCs/>
              </w:rPr>
              <w:t xml:space="preserve">Практическое занятие № </w:t>
            </w:r>
            <w:r>
              <w:rPr>
                <w:rFonts w:ascii="Times New Roman" w:hAnsi="Times New Roman"/>
                <w:bCs/>
              </w:rPr>
              <w:t>11</w:t>
            </w:r>
            <w:r w:rsidRPr="00034D62">
              <w:rPr>
                <w:rFonts w:ascii="Times New Roman" w:hAnsi="Times New Roman"/>
                <w:bCs/>
                <w:i/>
              </w:rPr>
              <w:t>.</w:t>
            </w:r>
            <w:r w:rsidRPr="00034D62">
              <w:rPr>
                <w:rFonts w:ascii="Times New Roman" w:hAnsi="Times New Roman"/>
                <w:bCs/>
              </w:rPr>
              <w:t xml:space="preserve"> Оформление приказов по личному составу.</w:t>
            </w:r>
          </w:p>
        </w:tc>
        <w:tc>
          <w:tcPr>
            <w:tcW w:w="2410" w:type="dxa"/>
            <w:vMerge w:val="restart"/>
            <w:vAlign w:val="center"/>
          </w:tcPr>
          <w:p w:rsidR="00041EAC" w:rsidRDefault="00762DD8" w:rsidP="00CB3EEF">
            <w:pPr>
              <w:suppressAutoHyphens/>
              <w:spacing w:after="0"/>
              <w:jc w:val="center"/>
              <w:rPr>
                <w:rFonts w:ascii="Times New Roman" w:hAnsi="Times New Roman"/>
              </w:rPr>
            </w:pPr>
            <w:r>
              <w:rPr>
                <w:rFonts w:ascii="Times New Roman" w:hAnsi="Times New Roman"/>
              </w:rPr>
              <w:t>2</w:t>
            </w:r>
          </w:p>
          <w:p w:rsidR="00762DD8" w:rsidRDefault="00762DD8" w:rsidP="00CB3EEF">
            <w:pPr>
              <w:suppressAutoHyphens/>
              <w:spacing w:after="0"/>
              <w:jc w:val="center"/>
              <w:rPr>
                <w:rFonts w:ascii="Times New Roman" w:hAnsi="Times New Roman"/>
              </w:rPr>
            </w:pPr>
          </w:p>
          <w:p w:rsidR="00762DD8" w:rsidRDefault="00762DD8" w:rsidP="00CB3EEF">
            <w:pPr>
              <w:suppressAutoHyphens/>
              <w:spacing w:after="0"/>
              <w:jc w:val="center"/>
              <w:rPr>
                <w:rFonts w:ascii="Times New Roman" w:hAnsi="Times New Roman"/>
              </w:rPr>
            </w:pPr>
            <w:r>
              <w:rPr>
                <w:rFonts w:ascii="Times New Roman" w:hAnsi="Times New Roman"/>
              </w:rPr>
              <w:t>2</w:t>
            </w:r>
          </w:p>
          <w:p w:rsidR="00762DD8" w:rsidRDefault="00762DD8" w:rsidP="00CB3EEF">
            <w:pPr>
              <w:suppressAutoHyphens/>
              <w:spacing w:after="0"/>
              <w:jc w:val="center"/>
              <w:rPr>
                <w:rFonts w:ascii="Times New Roman" w:hAnsi="Times New Roman"/>
              </w:rPr>
            </w:pPr>
          </w:p>
          <w:p w:rsidR="00762DD8" w:rsidRDefault="00762DD8" w:rsidP="00CB3EEF">
            <w:pPr>
              <w:suppressAutoHyphens/>
              <w:spacing w:after="0"/>
              <w:jc w:val="center"/>
              <w:rPr>
                <w:rFonts w:ascii="Times New Roman" w:hAnsi="Times New Roman"/>
              </w:rPr>
            </w:pPr>
            <w:r>
              <w:rPr>
                <w:rFonts w:ascii="Times New Roman" w:hAnsi="Times New Roman"/>
              </w:rPr>
              <w:t>2</w:t>
            </w:r>
          </w:p>
          <w:p w:rsidR="00762DD8" w:rsidRDefault="00762DD8" w:rsidP="00CB3EEF">
            <w:pPr>
              <w:suppressAutoHyphens/>
              <w:spacing w:after="0"/>
              <w:jc w:val="center"/>
              <w:rPr>
                <w:rFonts w:ascii="Times New Roman" w:hAnsi="Times New Roman"/>
              </w:rPr>
            </w:pPr>
          </w:p>
          <w:p w:rsidR="00762DD8" w:rsidRDefault="00762DD8" w:rsidP="00CB3EEF">
            <w:pPr>
              <w:suppressAutoHyphens/>
              <w:spacing w:after="0"/>
              <w:jc w:val="center"/>
              <w:rPr>
                <w:rFonts w:ascii="Times New Roman" w:hAnsi="Times New Roman"/>
              </w:rPr>
            </w:pPr>
            <w:r>
              <w:rPr>
                <w:rFonts w:ascii="Times New Roman" w:hAnsi="Times New Roman"/>
              </w:rPr>
              <w:t>2</w:t>
            </w:r>
          </w:p>
          <w:p w:rsidR="00762DD8" w:rsidRDefault="00762DD8" w:rsidP="00CB3EEF">
            <w:pPr>
              <w:suppressAutoHyphens/>
              <w:spacing w:after="0"/>
              <w:jc w:val="center"/>
              <w:rPr>
                <w:rFonts w:ascii="Times New Roman" w:hAnsi="Times New Roman"/>
              </w:rPr>
            </w:pPr>
          </w:p>
          <w:p w:rsidR="00762DD8" w:rsidRPr="009A3B88" w:rsidRDefault="00762DD8" w:rsidP="00CB3EEF">
            <w:pPr>
              <w:suppressAutoHyphens/>
              <w:spacing w:after="0"/>
              <w:jc w:val="center"/>
              <w:rPr>
                <w:rFonts w:ascii="Times New Roman" w:hAnsi="Times New Roman"/>
              </w:rPr>
            </w:pPr>
            <w:r>
              <w:rPr>
                <w:rFonts w:ascii="Times New Roman" w:hAnsi="Times New Roman"/>
              </w:rPr>
              <w:t>2</w:t>
            </w: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97D52">
        <w:trPr>
          <w:trHeight w:val="510"/>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9A3B88" w:rsidRDefault="00041EAC" w:rsidP="00CB3EEF">
            <w:pPr>
              <w:tabs>
                <w:tab w:val="left" w:pos="916"/>
                <w:tab w:val="left" w:pos="1452"/>
                <w:tab w:val="left" w:pos="24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Pr>
                <w:rFonts w:ascii="Times New Roman" w:hAnsi="Times New Roman"/>
                <w:bCs/>
              </w:rPr>
              <w:t>Практическое занятие № 12</w:t>
            </w:r>
            <w:r w:rsidRPr="00034D62">
              <w:rPr>
                <w:rFonts w:ascii="Times New Roman" w:hAnsi="Times New Roman"/>
                <w:bCs/>
              </w:rPr>
              <w:t>.</w:t>
            </w:r>
            <w:r w:rsidRPr="009A3B88">
              <w:rPr>
                <w:rFonts w:ascii="Times New Roman" w:hAnsi="Times New Roman"/>
                <w:b/>
                <w:bCs/>
              </w:rPr>
              <w:t xml:space="preserve"> </w:t>
            </w:r>
            <w:r w:rsidRPr="009A3B88">
              <w:rPr>
                <w:rFonts w:ascii="Times New Roman" w:hAnsi="Times New Roman"/>
                <w:bCs/>
              </w:rPr>
              <w:t>Оформление трудового договора, приказа о приеме на работу, оформление трудовой книжки.</w:t>
            </w:r>
          </w:p>
        </w:tc>
        <w:tc>
          <w:tcPr>
            <w:tcW w:w="2410" w:type="dxa"/>
            <w:vMerge/>
            <w:vAlign w:val="center"/>
          </w:tcPr>
          <w:p w:rsidR="00041EAC" w:rsidRPr="009A3B88" w:rsidRDefault="00041EAC" w:rsidP="00CB3EEF">
            <w:pPr>
              <w:suppressAutoHyphens/>
              <w:spacing w:after="0"/>
              <w:jc w:val="center"/>
              <w:rPr>
                <w:rFonts w:ascii="Times New Roman" w:hAnsi="Times New Roman"/>
              </w:rPr>
            </w:pP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97D52">
        <w:trPr>
          <w:trHeight w:val="165"/>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Default="00041EAC" w:rsidP="00CB3EEF">
            <w:pPr>
              <w:tabs>
                <w:tab w:val="left" w:pos="916"/>
                <w:tab w:val="left" w:pos="1452"/>
                <w:tab w:val="left" w:pos="24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13.</w:t>
            </w:r>
            <w:r w:rsidR="00374A2E" w:rsidRPr="009A3B88">
              <w:rPr>
                <w:rFonts w:ascii="Times New Roman" w:hAnsi="Times New Roman"/>
                <w:bCs/>
              </w:rPr>
              <w:t xml:space="preserve"> Оформление трудового договора, приказа о приеме на работу, оформление трудовой книжки.</w:t>
            </w:r>
          </w:p>
        </w:tc>
        <w:tc>
          <w:tcPr>
            <w:tcW w:w="2410" w:type="dxa"/>
            <w:vMerge/>
            <w:vAlign w:val="center"/>
          </w:tcPr>
          <w:p w:rsidR="00041EAC" w:rsidRPr="009A3B88" w:rsidRDefault="00041EAC" w:rsidP="00CB3EEF">
            <w:pPr>
              <w:suppressAutoHyphens/>
              <w:spacing w:after="0"/>
              <w:jc w:val="center"/>
              <w:rPr>
                <w:rFonts w:ascii="Times New Roman" w:hAnsi="Times New Roman"/>
              </w:rPr>
            </w:pP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041EAC">
        <w:trPr>
          <w:trHeight w:val="165"/>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Default="00041EAC" w:rsidP="00374A2E">
            <w:pPr>
              <w:shd w:val="clear" w:color="auto" w:fill="FFFFFF"/>
              <w:spacing w:after="0" w:line="240" w:lineRule="auto"/>
              <w:jc w:val="both"/>
              <w:rPr>
                <w:rFonts w:ascii="Times New Roman" w:hAnsi="Times New Roman"/>
                <w:bCs/>
              </w:rPr>
            </w:pPr>
            <w:r>
              <w:rPr>
                <w:rFonts w:ascii="Times New Roman" w:hAnsi="Times New Roman"/>
                <w:bCs/>
              </w:rPr>
              <w:t>Практическое занятие № 14.</w:t>
            </w:r>
            <w:r w:rsidR="00374A2E">
              <w:rPr>
                <w:rFonts w:ascii="Times New Roman" w:hAnsi="Times New Roman"/>
                <w:b/>
              </w:rPr>
              <w:t xml:space="preserve"> </w:t>
            </w:r>
            <w:r w:rsidR="00374A2E" w:rsidRPr="00374A2E">
              <w:rPr>
                <w:rFonts w:ascii="Times New Roman" w:hAnsi="Times New Roman"/>
              </w:rPr>
              <w:t>Оформление приказов по личному составу, ведение личных дел</w:t>
            </w:r>
            <w:r w:rsidR="00374A2E" w:rsidRPr="00374A2E">
              <w:rPr>
                <w:rStyle w:val="ac"/>
                <w:color w:val="333333"/>
              </w:rPr>
              <w:t>.</w:t>
            </w:r>
          </w:p>
        </w:tc>
        <w:tc>
          <w:tcPr>
            <w:tcW w:w="2410" w:type="dxa"/>
            <w:vMerge/>
            <w:vAlign w:val="center"/>
          </w:tcPr>
          <w:p w:rsidR="00041EAC" w:rsidRPr="009A3B88" w:rsidRDefault="00041EAC" w:rsidP="00CB3EEF">
            <w:pPr>
              <w:suppressAutoHyphens/>
              <w:spacing w:after="0"/>
              <w:jc w:val="center"/>
              <w:rPr>
                <w:rFonts w:ascii="Times New Roman" w:hAnsi="Times New Roman"/>
              </w:rPr>
            </w:pP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B3EEF">
        <w:trPr>
          <w:trHeight w:val="405"/>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374A2E" w:rsidRDefault="00041EAC" w:rsidP="00CB3EEF">
            <w:pPr>
              <w:tabs>
                <w:tab w:val="left" w:pos="916"/>
                <w:tab w:val="left" w:pos="1452"/>
                <w:tab w:val="left" w:pos="24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374A2E">
              <w:rPr>
                <w:rFonts w:ascii="Times New Roman" w:hAnsi="Times New Roman"/>
                <w:bCs/>
                <w:sz w:val="24"/>
                <w:szCs w:val="24"/>
              </w:rPr>
              <w:t>Практическое занятие № 15.</w:t>
            </w:r>
            <w:r w:rsidR="00374A2E" w:rsidRPr="00374A2E">
              <w:rPr>
                <w:rFonts w:ascii="Times New Roman" w:hAnsi="Times New Roman"/>
                <w:sz w:val="24"/>
                <w:szCs w:val="24"/>
              </w:rPr>
              <w:t xml:space="preserve"> Составление и оформление официальной доверенности и личной доверенности</w:t>
            </w:r>
            <w:r w:rsidR="00374A2E" w:rsidRPr="00374A2E">
              <w:rPr>
                <w:rStyle w:val="ac"/>
                <w:rFonts w:ascii="Times New Roman" w:hAnsi="Times New Roman"/>
                <w:color w:val="333333"/>
                <w:sz w:val="24"/>
                <w:szCs w:val="24"/>
              </w:rPr>
              <w:t>.</w:t>
            </w:r>
          </w:p>
        </w:tc>
        <w:tc>
          <w:tcPr>
            <w:tcW w:w="2410" w:type="dxa"/>
            <w:vMerge/>
            <w:vAlign w:val="center"/>
          </w:tcPr>
          <w:p w:rsidR="00041EAC" w:rsidRPr="009A3B88" w:rsidRDefault="00041EAC" w:rsidP="00CB3EEF">
            <w:pPr>
              <w:suppressAutoHyphens/>
              <w:spacing w:after="0"/>
              <w:jc w:val="center"/>
              <w:rPr>
                <w:rFonts w:ascii="Times New Roman" w:hAnsi="Times New Roman"/>
              </w:rPr>
            </w:pP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B3EEF">
        <w:trPr>
          <w:trHeight w:val="20"/>
        </w:trPr>
        <w:tc>
          <w:tcPr>
            <w:tcW w:w="2104" w:type="dxa"/>
            <w:vMerge w:val="restart"/>
          </w:tcPr>
          <w:p w:rsidR="00041EAC" w:rsidRPr="009A3B88" w:rsidRDefault="00041EAC" w:rsidP="00CB3EEF">
            <w:pPr>
              <w:spacing w:after="0"/>
              <w:jc w:val="both"/>
              <w:rPr>
                <w:rFonts w:ascii="Times New Roman" w:hAnsi="Times New Roman"/>
                <w:b/>
                <w:bCs/>
              </w:rPr>
            </w:pPr>
            <w:r w:rsidRPr="009A3B88">
              <w:rPr>
                <w:rFonts w:ascii="Times New Roman" w:hAnsi="Times New Roman"/>
                <w:b/>
                <w:bCs/>
              </w:rPr>
              <w:t xml:space="preserve">Тема </w:t>
            </w:r>
            <w:r>
              <w:rPr>
                <w:rFonts w:ascii="Times New Roman" w:hAnsi="Times New Roman"/>
                <w:b/>
                <w:bCs/>
              </w:rPr>
              <w:t>2.3</w:t>
            </w:r>
            <w:r w:rsidRPr="009A3B88">
              <w:rPr>
                <w:rFonts w:ascii="Times New Roman" w:hAnsi="Times New Roman"/>
                <w:b/>
                <w:bCs/>
              </w:rPr>
              <w:t xml:space="preserve">. </w:t>
            </w:r>
          </w:p>
          <w:p w:rsidR="00041EAC" w:rsidRPr="009A3B88" w:rsidRDefault="00041EAC" w:rsidP="00CB3EEF">
            <w:pPr>
              <w:spacing w:after="0"/>
              <w:jc w:val="both"/>
              <w:rPr>
                <w:rFonts w:ascii="Times New Roman" w:hAnsi="Times New Roman"/>
                <w:b/>
                <w:bCs/>
              </w:rPr>
            </w:pPr>
            <w:r w:rsidRPr="009A3B88">
              <w:rPr>
                <w:rFonts w:ascii="Times New Roman" w:hAnsi="Times New Roman"/>
                <w:b/>
                <w:bCs/>
              </w:rPr>
              <w:t>Договорно-правовая документация</w:t>
            </w:r>
          </w:p>
        </w:tc>
        <w:tc>
          <w:tcPr>
            <w:tcW w:w="8210" w:type="dxa"/>
          </w:tcPr>
          <w:p w:rsidR="00041EAC" w:rsidRPr="009A3B88"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9A3B88">
              <w:rPr>
                <w:rFonts w:ascii="Times New Roman" w:hAnsi="Times New Roman"/>
                <w:b/>
                <w:bCs/>
              </w:rPr>
              <w:t>Содержание учебного материала</w:t>
            </w:r>
          </w:p>
        </w:tc>
        <w:tc>
          <w:tcPr>
            <w:tcW w:w="2410" w:type="dxa"/>
            <w:vAlign w:val="center"/>
          </w:tcPr>
          <w:p w:rsidR="00041EAC" w:rsidRPr="00F704AD" w:rsidRDefault="00F02736" w:rsidP="00762DD8">
            <w:pPr>
              <w:suppressAutoHyphens/>
              <w:spacing w:after="0"/>
              <w:jc w:val="center"/>
              <w:rPr>
                <w:rFonts w:ascii="Times New Roman" w:hAnsi="Times New Roman"/>
                <w:b/>
                <w:sz w:val="24"/>
                <w:szCs w:val="24"/>
              </w:rPr>
            </w:pPr>
            <w:r>
              <w:rPr>
                <w:rFonts w:ascii="Times New Roman" w:hAnsi="Times New Roman"/>
                <w:b/>
                <w:sz w:val="24"/>
                <w:szCs w:val="24"/>
              </w:rPr>
              <w:t>16</w:t>
            </w:r>
            <w:r w:rsidR="008516E0">
              <w:rPr>
                <w:rFonts w:ascii="Times New Roman" w:hAnsi="Times New Roman"/>
                <w:b/>
                <w:sz w:val="24"/>
                <w:szCs w:val="24"/>
              </w:rPr>
              <w:t>/10</w:t>
            </w:r>
          </w:p>
        </w:tc>
        <w:tc>
          <w:tcPr>
            <w:tcW w:w="2063" w:type="dxa"/>
            <w:vMerge w:val="restart"/>
            <w:vAlign w:val="center"/>
          </w:tcPr>
          <w:p w:rsidR="00041EAC" w:rsidRDefault="00041EAC" w:rsidP="00CB3EEF">
            <w:pPr>
              <w:spacing w:after="0"/>
              <w:jc w:val="center"/>
              <w:rPr>
                <w:rFonts w:ascii="Times New Roman" w:hAnsi="Times New Roman"/>
              </w:rPr>
            </w:pPr>
            <w:r w:rsidRPr="009A3B88">
              <w:rPr>
                <w:rFonts w:ascii="Times New Roman" w:hAnsi="Times New Roman"/>
              </w:rPr>
              <w:t>ПК.1.1</w:t>
            </w:r>
            <w:r>
              <w:rPr>
                <w:rFonts w:ascii="Times New Roman" w:hAnsi="Times New Roman"/>
              </w:rPr>
              <w:t xml:space="preserve">, </w:t>
            </w:r>
            <w:r w:rsidRPr="009A3B88">
              <w:rPr>
                <w:rFonts w:ascii="Times New Roman" w:hAnsi="Times New Roman"/>
              </w:rPr>
              <w:t>ПК.1.3</w:t>
            </w:r>
            <w:r>
              <w:rPr>
                <w:rFonts w:ascii="Times New Roman" w:hAnsi="Times New Roman"/>
              </w:rPr>
              <w:t>,</w:t>
            </w:r>
          </w:p>
          <w:p w:rsidR="00041EAC" w:rsidRDefault="00041EAC" w:rsidP="00CB3EEF">
            <w:pPr>
              <w:spacing w:after="0"/>
              <w:jc w:val="center"/>
              <w:rPr>
                <w:rFonts w:ascii="Times New Roman" w:hAnsi="Times New Roman"/>
              </w:rPr>
            </w:pPr>
            <w:r w:rsidRPr="009A3B88">
              <w:rPr>
                <w:rFonts w:ascii="Times New Roman" w:hAnsi="Times New Roman"/>
              </w:rPr>
              <w:t>ОК 01</w:t>
            </w:r>
            <w:r>
              <w:rPr>
                <w:rFonts w:ascii="Times New Roman" w:hAnsi="Times New Roman"/>
              </w:rPr>
              <w:t xml:space="preserve">, </w:t>
            </w:r>
            <w:r w:rsidRPr="009A3B88">
              <w:rPr>
                <w:rFonts w:ascii="Times New Roman" w:hAnsi="Times New Roman"/>
              </w:rPr>
              <w:t>ОК 02</w:t>
            </w:r>
            <w:r>
              <w:rPr>
                <w:rFonts w:ascii="Times New Roman" w:hAnsi="Times New Roman"/>
              </w:rPr>
              <w:t>,</w:t>
            </w:r>
          </w:p>
          <w:p w:rsidR="00041EAC" w:rsidRPr="009A3B88" w:rsidRDefault="00041EAC" w:rsidP="00CB3EEF">
            <w:pPr>
              <w:spacing w:after="0"/>
              <w:jc w:val="center"/>
              <w:rPr>
                <w:rFonts w:ascii="Times New Roman" w:hAnsi="Times New Roman"/>
              </w:rPr>
            </w:pPr>
            <w:r w:rsidRPr="009A3B88">
              <w:rPr>
                <w:rFonts w:ascii="Times New Roman" w:hAnsi="Times New Roman"/>
              </w:rPr>
              <w:t>ОК 03</w:t>
            </w:r>
            <w:r>
              <w:rPr>
                <w:rFonts w:ascii="Times New Roman" w:hAnsi="Times New Roman"/>
              </w:rPr>
              <w:t xml:space="preserve">, </w:t>
            </w:r>
            <w:r w:rsidRPr="009A3B88">
              <w:rPr>
                <w:rFonts w:ascii="Times New Roman" w:hAnsi="Times New Roman"/>
              </w:rPr>
              <w:t>ОК 04</w:t>
            </w:r>
            <w:r>
              <w:rPr>
                <w:rFonts w:ascii="Times New Roman" w:hAnsi="Times New Roman"/>
              </w:rPr>
              <w:t>,</w:t>
            </w:r>
          </w:p>
          <w:p w:rsidR="00041EAC" w:rsidRPr="009A3B88" w:rsidRDefault="00041EAC" w:rsidP="00CB3EEF">
            <w:pPr>
              <w:spacing w:after="0"/>
              <w:jc w:val="center"/>
              <w:rPr>
                <w:rFonts w:ascii="Times New Roman" w:hAnsi="Times New Roman"/>
              </w:rPr>
            </w:pPr>
            <w:r w:rsidRPr="009A3B88">
              <w:rPr>
                <w:rFonts w:ascii="Times New Roman" w:hAnsi="Times New Roman"/>
              </w:rPr>
              <w:t>ОК 05</w:t>
            </w:r>
            <w:r>
              <w:rPr>
                <w:rFonts w:ascii="Times New Roman" w:hAnsi="Times New Roman"/>
              </w:rPr>
              <w:t xml:space="preserve">, </w:t>
            </w:r>
            <w:r w:rsidRPr="009A3B88">
              <w:rPr>
                <w:rFonts w:ascii="Times New Roman" w:hAnsi="Times New Roman"/>
              </w:rPr>
              <w:t>ОК 09</w:t>
            </w:r>
          </w:p>
          <w:p w:rsidR="00041EAC" w:rsidRPr="009A3B88" w:rsidRDefault="00041EAC" w:rsidP="00CB3EEF">
            <w:pPr>
              <w:spacing w:after="0"/>
              <w:jc w:val="center"/>
              <w:rPr>
                <w:rFonts w:ascii="Times New Roman" w:hAnsi="Times New Roman"/>
              </w:rPr>
            </w:pPr>
          </w:p>
        </w:tc>
      </w:tr>
      <w:tr w:rsidR="00041EAC" w:rsidRPr="009A3B88" w:rsidTr="00CB3EEF">
        <w:trPr>
          <w:trHeight w:val="20"/>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9A3B88"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9A3B88">
              <w:rPr>
                <w:rFonts w:ascii="Times New Roman" w:hAnsi="Times New Roman"/>
                <w:bCs/>
              </w:rPr>
              <w:t>Понятия договора. Виды договоров.</w:t>
            </w:r>
            <w:r>
              <w:rPr>
                <w:rFonts w:ascii="Times New Roman" w:hAnsi="Times New Roman"/>
                <w:bCs/>
              </w:rPr>
              <w:t xml:space="preserve"> Обязательные реквизиты договоров. Правила оформления договоров. </w:t>
            </w:r>
            <w:r w:rsidRPr="009A3B88">
              <w:rPr>
                <w:rFonts w:ascii="Times New Roman" w:hAnsi="Times New Roman"/>
                <w:bCs/>
              </w:rPr>
              <w:t>Правила оформления претензионных писем. Формуляр искового заявления, требования к его оформлению</w:t>
            </w:r>
            <w:r>
              <w:rPr>
                <w:rFonts w:ascii="Times New Roman" w:hAnsi="Times New Roman"/>
                <w:bCs/>
              </w:rPr>
              <w:t xml:space="preserve">. </w:t>
            </w:r>
            <w:r w:rsidRPr="00515BEF">
              <w:rPr>
                <w:rFonts w:ascii="Times New Roman" w:hAnsi="Times New Roman"/>
                <w:bCs/>
              </w:rPr>
              <w:t xml:space="preserve">Законодательные акты и нормативно-методические документы по </w:t>
            </w:r>
            <w:r>
              <w:rPr>
                <w:rFonts w:ascii="Times New Roman" w:hAnsi="Times New Roman"/>
                <w:bCs/>
              </w:rPr>
              <w:t>договорным документам.</w:t>
            </w:r>
          </w:p>
        </w:tc>
        <w:tc>
          <w:tcPr>
            <w:tcW w:w="2410" w:type="dxa"/>
            <w:vAlign w:val="center"/>
          </w:tcPr>
          <w:p w:rsidR="00041EAC" w:rsidRPr="00F704AD" w:rsidRDefault="00041EAC" w:rsidP="00CB3EEF">
            <w:pPr>
              <w:suppressAutoHyphens/>
              <w:spacing w:after="0"/>
              <w:jc w:val="center"/>
              <w:rPr>
                <w:rFonts w:ascii="Times New Roman" w:hAnsi="Times New Roman"/>
                <w:sz w:val="24"/>
                <w:szCs w:val="24"/>
              </w:rPr>
            </w:pPr>
            <w:r w:rsidRPr="00F704AD">
              <w:rPr>
                <w:rFonts w:ascii="Times New Roman" w:hAnsi="Times New Roman"/>
                <w:sz w:val="24"/>
                <w:szCs w:val="24"/>
              </w:rPr>
              <w:t>6</w:t>
            </w: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B3EEF">
        <w:trPr>
          <w:trHeight w:val="20"/>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9A3B88"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9A3B88">
              <w:rPr>
                <w:rFonts w:ascii="Times New Roman" w:hAnsi="Times New Roman"/>
                <w:b/>
                <w:bCs/>
              </w:rPr>
              <w:t xml:space="preserve">В </w:t>
            </w:r>
            <w:r>
              <w:rPr>
                <w:rFonts w:ascii="Times New Roman" w:hAnsi="Times New Roman"/>
                <w:b/>
                <w:bCs/>
              </w:rPr>
              <w:t>том числе практических занятий</w:t>
            </w:r>
          </w:p>
        </w:tc>
        <w:tc>
          <w:tcPr>
            <w:tcW w:w="2410" w:type="dxa"/>
            <w:vAlign w:val="center"/>
          </w:tcPr>
          <w:p w:rsidR="00041EAC" w:rsidRPr="00F704AD" w:rsidRDefault="00762DD8" w:rsidP="00CB3EEF">
            <w:pPr>
              <w:suppressAutoHyphens/>
              <w:spacing w:after="0"/>
              <w:jc w:val="center"/>
              <w:rPr>
                <w:rFonts w:ascii="Times New Roman" w:hAnsi="Times New Roman"/>
                <w:sz w:val="24"/>
                <w:szCs w:val="24"/>
              </w:rPr>
            </w:pPr>
            <w:r>
              <w:rPr>
                <w:rFonts w:ascii="Times New Roman" w:hAnsi="Times New Roman"/>
                <w:sz w:val="24"/>
                <w:szCs w:val="24"/>
              </w:rPr>
              <w:t>10</w:t>
            </w: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B3EEF">
        <w:trPr>
          <w:trHeight w:val="20"/>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034D62"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16</w:t>
            </w:r>
            <w:r w:rsidRPr="00034D62">
              <w:rPr>
                <w:rFonts w:ascii="Times New Roman" w:hAnsi="Times New Roman"/>
                <w:bCs/>
              </w:rPr>
              <w:t>. Оформление договора купли-продажи</w:t>
            </w:r>
            <w:r w:rsidR="00374A2E">
              <w:rPr>
                <w:rFonts w:ascii="Times New Roman" w:hAnsi="Times New Roman"/>
                <w:bCs/>
              </w:rPr>
              <w:t>.</w:t>
            </w:r>
          </w:p>
        </w:tc>
        <w:tc>
          <w:tcPr>
            <w:tcW w:w="2410" w:type="dxa"/>
            <w:vMerge w:val="restart"/>
            <w:vAlign w:val="center"/>
          </w:tcPr>
          <w:p w:rsidR="00041EAC" w:rsidRPr="00F704AD" w:rsidRDefault="00F704AD" w:rsidP="00CB3EEF">
            <w:pPr>
              <w:suppressAutoHyphens/>
              <w:spacing w:after="0"/>
              <w:jc w:val="center"/>
              <w:rPr>
                <w:rFonts w:ascii="Times New Roman" w:hAnsi="Times New Roman"/>
                <w:sz w:val="24"/>
                <w:szCs w:val="24"/>
              </w:rPr>
            </w:pPr>
            <w:r w:rsidRPr="00F704AD">
              <w:rPr>
                <w:rFonts w:ascii="Times New Roman" w:hAnsi="Times New Roman"/>
                <w:sz w:val="24"/>
                <w:szCs w:val="24"/>
              </w:rPr>
              <w:t>2</w:t>
            </w: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97D52">
        <w:trPr>
          <w:trHeight w:val="252"/>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034D62"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17</w:t>
            </w:r>
            <w:r w:rsidR="00374A2E">
              <w:rPr>
                <w:rFonts w:ascii="Times New Roman" w:hAnsi="Times New Roman"/>
                <w:bCs/>
              </w:rPr>
              <w:t>.</w:t>
            </w:r>
            <w:r w:rsidR="00374A2E" w:rsidRPr="00374A2E">
              <w:rPr>
                <w:rFonts w:ascii="Times New Roman" w:hAnsi="Times New Roman"/>
                <w:sz w:val="24"/>
                <w:szCs w:val="24"/>
              </w:rPr>
              <w:t xml:space="preserve"> Составление и оформление договорно-правовой документации (договор поставки)</w:t>
            </w:r>
            <w:r w:rsidR="00374A2E" w:rsidRPr="00374A2E">
              <w:rPr>
                <w:rStyle w:val="ac"/>
                <w:rFonts w:ascii="Times New Roman" w:hAnsi="Times New Roman"/>
                <w:color w:val="333333"/>
                <w:sz w:val="24"/>
                <w:szCs w:val="24"/>
              </w:rPr>
              <w:t>.</w:t>
            </w:r>
          </w:p>
        </w:tc>
        <w:tc>
          <w:tcPr>
            <w:tcW w:w="2410" w:type="dxa"/>
            <w:vMerge/>
            <w:vAlign w:val="center"/>
          </w:tcPr>
          <w:p w:rsidR="00041EAC" w:rsidRPr="00F704AD" w:rsidRDefault="00041EAC" w:rsidP="00CB3EEF">
            <w:pPr>
              <w:suppressAutoHyphens/>
              <w:spacing w:after="0"/>
              <w:jc w:val="center"/>
              <w:rPr>
                <w:rFonts w:ascii="Times New Roman" w:hAnsi="Times New Roman"/>
                <w:sz w:val="24"/>
                <w:szCs w:val="24"/>
              </w:rPr>
            </w:pP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97D52">
        <w:trPr>
          <w:trHeight w:val="150"/>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Default="00041EAC" w:rsidP="00374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Pr>
                <w:rFonts w:ascii="Times New Roman" w:hAnsi="Times New Roman"/>
                <w:bCs/>
              </w:rPr>
              <w:t>Практическое занятие № 18.</w:t>
            </w:r>
            <w:r w:rsidR="00374A2E" w:rsidRPr="00EA1C47">
              <w:t xml:space="preserve"> </w:t>
            </w:r>
            <w:r w:rsidR="00374A2E" w:rsidRPr="00374A2E">
              <w:rPr>
                <w:rFonts w:ascii="Times New Roman" w:hAnsi="Times New Roman"/>
                <w:sz w:val="24"/>
                <w:szCs w:val="24"/>
              </w:rPr>
              <w:t>Составление и оформление договорно-правово</w:t>
            </w:r>
            <w:r w:rsidR="00374A2E">
              <w:rPr>
                <w:rFonts w:ascii="Times New Roman" w:hAnsi="Times New Roman"/>
                <w:sz w:val="24"/>
                <w:szCs w:val="24"/>
              </w:rPr>
              <w:t>й документации (договор подряда</w:t>
            </w:r>
            <w:r w:rsidR="00374A2E" w:rsidRPr="00374A2E">
              <w:rPr>
                <w:rFonts w:ascii="Times New Roman" w:hAnsi="Times New Roman"/>
                <w:sz w:val="24"/>
                <w:szCs w:val="24"/>
              </w:rPr>
              <w:t>)</w:t>
            </w:r>
            <w:r w:rsidR="00374A2E" w:rsidRPr="00374A2E">
              <w:rPr>
                <w:rStyle w:val="ac"/>
                <w:rFonts w:ascii="Times New Roman" w:hAnsi="Times New Roman"/>
                <w:color w:val="333333"/>
                <w:sz w:val="24"/>
                <w:szCs w:val="24"/>
              </w:rPr>
              <w:t>.</w:t>
            </w:r>
          </w:p>
        </w:tc>
        <w:tc>
          <w:tcPr>
            <w:tcW w:w="2410" w:type="dxa"/>
            <w:vAlign w:val="center"/>
          </w:tcPr>
          <w:p w:rsidR="00041EAC" w:rsidRPr="00F704AD" w:rsidRDefault="00F704AD" w:rsidP="00CB3EEF">
            <w:pPr>
              <w:suppressAutoHyphens/>
              <w:spacing w:after="0"/>
              <w:jc w:val="center"/>
              <w:rPr>
                <w:rFonts w:ascii="Times New Roman" w:hAnsi="Times New Roman"/>
                <w:sz w:val="24"/>
                <w:szCs w:val="24"/>
              </w:rPr>
            </w:pPr>
            <w:r w:rsidRPr="00F704AD">
              <w:rPr>
                <w:rFonts w:ascii="Times New Roman" w:hAnsi="Times New Roman"/>
                <w:sz w:val="24"/>
                <w:szCs w:val="24"/>
              </w:rPr>
              <w:t>2</w:t>
            </w:r>
          </w:p>
        </w:tc>
        <w:tc>
          <w:tcPr>
            <w:tcW w:w="2063" w:type="dxa"/>
            <w:vMerge w:val="restart"/>
            <w:vAlign w:val="center"/>
          </w:tcPr>
          <w:p w:rsidR="00041EAC" w:rsidRPr="009A3B88" w:rsidRDefault="00041EAC" w:rsidP="00CB3EEF">
            <w:pPr>
              <w:spacing w:after="0"/>
              <w:jc w:val="center"/>
              <w:rPr>
                <w:rFonts w:ascii="Times New Roman" w:hAnsi="Times New Roman"/>
              </w:rPr>
            </w:pPr>
          </w:p>
        </w:tc>
      </w:tr>
      <w:tr w:rsidR="00041EAC" w:rsidRPr="009A3B88" w:rsidTr="00041EAC">
        <w:trPr>
          <w:trHeight w:val="222"/>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F704AD" w:rsidRDefault="00041EAC" w:rsidP="00F70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F704AD">
              <w:rPr>
                <w:rFonts w:ascii="Times New Roman" w:hAnsi="Times New Roman"/>
                <w:bCs/>
                <w:sz w:val="24"/>
                <w:szCs w:val="24"/>
              </w:rPr>
              <w:t>Практическое занятие № 19.</w:t>
            </w:r>
            <w:r w:rsidR="00374A2E" w:rsidRPr="00F704AD">
              <w:rPr>
                <w:rFonts w:ascii="Times New Roman" w:hAnsi="Times New Roman"/>
                <w:bCs/>
                <w:sz w:val="24"/>
                <w:szCs w:val="24"/>
              </w:rPr>
              <w:t xml:space="preserve"> </w:t>
            </w:r>
            <w:r w:rsidR="00F704AD" w:rsidRPr="00F704AD">
              <w:rPr>
                <w:rFonts w:ascii="Times New Roman" w:hAnsi="Times New Roman"/>
                <w:sz w:val="24"/>
                <w:szCs w:val="24"/>
              </w:rPr>
              <w:t>Составление и оформление претензионно-исковой документации (претензия, исковое заявление)</w:t>
            </w:r>
            <w:r w:rsidR="00F704AD" w:rsidRPr="00F704AD">
              <w:rPr>
                <w:rStyle w:val="ac"/>
                <w:rFonts w:ascii="Times New Roman" w:hAnsi="Times New Roman"/>
                <w:color w:val="333333"/>
                <w:sz w:val="24"/>
                <w:szCs w:val="24"/>
              </w:rPr>
              <w:t>.</w:t>
            </w:r>
          </w:p>
        </w:tc>
        <w:tc>
          <w:tcPr>
            <w:tcW w:w="2410" w:type="dxa"/>
            <w:vAlign w:val="center"/>
          </w:tcPr>
          <w:p w:rsidR="00041EAC" w:rsidRPr="00F704AD" w:rsidRDefault="00F704AD" w:rsidP="00CB3EEF">
            <w:pPr>
              <w:suppressAutoHyphens/>
              <w:spacing w:after="0"/>
              <w:jc w:val="center"/>
              <w:rPr>
                <w:rFonts w:ascii="Times New Roman" w:hAnsi="Times New Roman"/>
                <w:sz w:val="24"/>
                <w:szCs w:val="24"/>
              </w:rPr>
            </w:pPr>
            <w:r w:rsidRPr="00F704AD">
              <w:rPr>
                <w:rFonts w:ascii="Times New Roman" w:hAnsi="Times New Roman"/>
                <w:sz w:val="24"/>
                <w:szCs w:val="24"/>
              </w:rPr>
              <w:t>2</w:t>
            </w:r>
          </w:p>
        </w:tc>
        <w:tc>
          <w:tcPr>
            <w:tcW w:w="2063" w:type="dxa"/>
            <w:vMerge/>
            <w:vAlign w:val="center"/>
          </w:tcPr>
          <w:p w:rsidR="00041EAC" w:rsidRPr="009A3B88" w:rsidRDefault="00041EAC" w:rsidP="00CB3EEF">
            <w:pPr>
              <w:spacing w:after="0"/>
              <w:jc w:val="center"/>
              <w:rPr>
                <w:rFonts w:ascii="Times New Roman" w:hAnsi="Times New Roman"/>
              </w:rPr>
            </w:pPr>
          </w:p>
        </w:tc>
      </w:tr>
      <w:tr w:rsidR="00041EAC" w:rsidRPr="009A3B88" w:rsidTr="00CB3EEF">
        <w:trPr>
          <w:trHeight w:val="345"/>
        </w:trPr>
        <w:tc>
          <w:tcPr>
            <w:tcW w:w="2104" w:type="dxa"/>
            <w:vMerge/>
          </w:tcPr>
          <w:p w:rsidR="00041EAC" w:rsidRPr="009A3B88" w:rsidRDefault="00041EAC" w:rsidP="00CB3EEF">
            <w:pPr>
              <w:spacing w:after="0"/>
              <w:jc w:val="both"/>
              <w:rPr>
                <w:rFonts w:ascii="Times New Roman" w:hAnsi="Times New Roman"/>
                <w:b/>
                <w:bCs/>
              </w:rPr>
            </w:pPr>
          </w:p>
        </w:tc>
        <w:tc>
          <w:tcPr>
            <w:tcW w:w="8210" w:type="dxa"/>
          </w:tcPr>
          <w:p w:rsidR="00041EAC" w:rsidRPr="00F704AD" w:rsidRDefault="00041EAC"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F704AD">
              <w:rPr>
                <w:rFonts w:ascii="Times New Roman" w:hAnsi="Times New Roman"/>
                <w:bCs/>
                <w:sz w:val="24"/>
                <w:szCs w:val="24"/>
              </w:rPr>
              <w:t>Практическое занятие № 20.</w:t>
            </w:r>
            <w:r w:rsidR="00F704AD" w:rsidRPr="00F704AD">
              <w:rPr>
                <w:rFonts w:ascii="Times New Roman" w:hAnsi="Times New Roman"/>
                <w:sz w:val="24"/>
                <w:szCs w:val="24"/>
              </w:rPr>
              <w:t xml:space="preserve"> Составление и оформление претензионно-исковой документации (претензия, исковое заявление)</w:t>
            </w:r>
            <w:r w:rsidR="00F704AD" w:rsidRPr="00F704AD">
              <w:rPr>
                <w:rStyle w:val="ac"/>
                <w:rFonts w:ascii="Times New Roman" w:hAnsi="Times New Roman"/>
                <w:color w:val="333333"/>
                <w:sz w:val="24"/>
                <w:szCs w:val="24"/>
              </w:rPr>
              <w:t>.</w:t>
            </w:r>
          </w:p>
        </w:tc>
        <w:tc>
          <w:tcPr>
            <w:tcW w:w="2410" w:type="dxa"/>
            <w:vAlign w:val="center"/>
          </w:tcPr>
          <w:p w:rsidR="00041EAC" w:rsidRPr="00F704AD" w:rsidRDefault="00762DD8" w:rsidP="00CB3EEF">
            <w:pPr>
              <w:suppressAutoHyphens/>
              <w:spacing w:after="0"/>
              <w:jc w:val="center"/>
              <w:rPr>
                <w:rFonts w:ascii="Times New Roman" w:hAnsi="Times New Roman"/>
                <w:sz w:val="24"/>
                <w:szCs w:val="24"/>
              </w:rPr>
            </w:pPr>
            <w:r>
              <w:rPr>
                <w:rFonts w:ascii="Times New Roman" w:hAnsi="Times New Roman"/>
                <w:sz w:val="24"/>
                <w:szCs w:val="24"/>
              </w:rPr>
              <w:t>4</w:t>
            </w:r>
          </w:p>
        </w:tc>
        <w:tc>
          <w:tcPr>
            <w:tcW w:w="2063" w:type="dxa"/>
            <w:vMerge/>
            <w:vAlign w:val="center"/>
          </w:tcPr>
          <w:p w:rsidR="00041EAC" w:rsidRPr="009A3B88" w:rsidRDefault="00041EAC" w:rsidP="00CB3EEF">
            <w:pPr>
              <w:spacing w:after="0"/>
              <w:jc w:val="center"/>
              <w:rPr>
                <w:rFonts w:ascii="Times New Roman" w:hAnsi="Times New Roman"/>
              </w:rPr>
            </w:pPr>
          </w:p>
        </w:tc>
      </w:tr>
      <w:tr w:rsidR="00762DD8" w:rsidRPr="009A3B88" w:rsidTr="00CB3EEF">
        <w:trPr>
          <w:trHeight w:val="345"/>
        </w:trPr>
        <w:tc>
          <w:tcPr>
            <w:tcW w:w="2104" w:type="dxa"/>
          </w:tcPr>
          <w:p w:rsidR="00762DD8" w:rsidRPr="009A3B88" w:rsidRDefault="00762DD8" w:rsidP="00CB3EEF">
            <w:pPr>
              <w:spacing w:after="0"/>
              <w:jc w:val="both"/>
              <w:rPr>
                <w:rFonts w:ascii="Times New Roman" w:hAnsi="Times New Roman"/>
                <w:b/>
                <w:bCs/>
              </w:rPr>
            </w:pPr>
          </w:p>
        </w:tc>
        <w:tc>
          <w:tcPr>
            <w:tcW w:w="8210" w:type="dxa"/>
          </w:tcPr>
          <w:p w:rsidR="00762DD8" w:rsidRPr="00762DD8" w:rsidRDefault="00762DD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762DD8">
              <w:rPr>
                <w:rFonts w:ascii="Times New Roman" w:hAnsi="Times New Roman"/>
                <w:b/>
                <w:bCs/>
                <w:sz w:val="24"/>
                <w:szCs w:val="24"/>
              </w:rPr>
              <w:t xml:space="preserve">Самостоятельная работа: </w:t>
            </w:r>
          </w:p>
          <w:p w:rsidR="00762DD8" w:rsidRPr="00F704AD" w:rsidRDefault="00762DD8"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Pr>
                <w:rFonts w:ascii="Times New Roman" w:hAnsi="Times New Roman"/>
                <w:bCs/>
                <w:sz w:val="24"/>
                <w:szCs w:val="24"/>
              </w:rPr>
              <w:lastRenderedPageBreak/>
              <w:t xml:space="preserve">Написание докладов  и сообщений по теме </w:t>
            </w:r>
            <w:r w:rsidRPr="00762DD8">
              <w:rPr>
                <w:rFonts w:ascii="Times New Roman" w:hAnsi="Times New Roman"/>
                <w:bCs/>
                <w:sz w:val="24"/>
                <w:szCs w:val="24"/>
              </w:rPr>
              <w:t>Понятия договора. Виды договоров. Обязательные реквизиты договоров. Правила оформления договоров. Правила оформления претензионных писем. Формуляр искового заявления, требования к его оформлению. Законодательные акты и нормативно-методические документы по договорным документам.</w:t>
            </w:r>
          </w:p>
        </w:tc>
        <w:tc>
          <w:tcPr>
            <w:tcW w:w="2410" w:type="dxa"/>
            <w:vAlign w:val="center"/>
          </w:tcPr>
          <w:p w:rsidR="00762DD8" w:rsidRPr="00762DD8" w:rsidRDefault="00762DD8" w:rsidP="00CB3EEF">
            <w:pPr>
              <w:suppressAutoHyphens/>
              <w:spacing w:after="0"/>
              <w:jc w:val="center"/>
              <w:rPr>
                <w:rFonts w:ascii="Times New Roman" w:hAnsi="Times New Roman"/>
                <w:b/>
                <w:sz w:val="24"/>
                <w:szCs w:val="24"/>
              </w:rPr>
            </w:pPr>
            <w:r w:rsidRPr="00762DD8">
              <w:rPr>
                <w:rFonts w:ascii="Times New Roman" w:hAnsi="Times New Roman"/>
                <w:b/>
                <w:sz w:val="24"/>
                <w:szCs w:val="24"/>
              </w:rPr>
              <w:lastRenderedPageBreak/>
              <w:t>6</w:t>
            </w:r>
          </w:p>
        </w:tc>
        <w:tc>
          <w:tcPr>
            <w:tcW w:w="2063" w:type="dxa"/>
            <w:vAlign w:val="center"/>
          </w:tcPr>
          <w:p w:rsidR="00762DD8" w:rsidRPr="009A3B88" w:rsidRDefault="00762DD8" w:rsidP="00CB3EEF">
            <w:pPr>
              <w:spacing w:after="0"/>
              <w:jc w:val="center"/>
              <w:rPr>
                <w:rFonts w:ascii="Times New Roman" w:hAnsi="Times New Roman"/>
              </w:rPr>
            </w:pPr>
          </w:p>
        </w:tc>
      </w:tr>
      <w:tr w:rsidR="00A978F6" w:rsidRPr="009A3B88" w:rsidTr="00CB3EEF">
        <w:trPr>
          <w:trHeight w:val="174"/>
        </w:trPr>
        <w:tc>
          <w:tcPr>
            <w:tcW w:w="10314" w:type="dxa"/>
            <w:gridSpan w:val="2"/>
          </w:tcPr>
          <w:p w:rsidR="00A978F6" w:rsidRPr="009A3B88" w:rsidRDefault="00A978F6"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9A3B88">
              <w:rPr>
                <w:rFonts w:ascii="Times New Roman" w:hAnsi="Times New Roman"/>
                <w:b/>
                <w:bCs/>
              </w:rPr>
              <w:lastRenderedPageBreak/>
              <w:t>Промежуточная аттестация</w:t>
            </w:r>
          </w:p>
        </w:tc>
        <w:tc>
          <w:tcPr>
            <w:tcW w:w="2410" w:type="dxa"/>
            <w:vAlign w:val="center"/>
          </w:tcPr>
          <w:p w:rsidR="00A978F6" w:rsidRPr="00F704AD" w:rsidRDefault="00762DD8" w:rsidP="00CB3EEF">
            <w:pPr>
              <w:spacing w:after="0"/>
              <w:jc w:val="center"/>
              <w:rPr>
                <w:rFonts w:ascii="Times New Roman" w:hAnsi="Times New Roman"/>
                <w:b/>
                <w:sz w:val="24"/>
                <w:szCs w:val="24"/>
              </w:rPr>
            </w:pPr>
            <w:r>
              <w:rPr>
                <w:rFonts w:ascii="Times New Roman" w:hAnsi="Times New Roman"/>
                <w:b/>
                <w:sz w:val="24"/>
                <w:szCs w:val="24"/>
              </w:rPr>
              <w:t>2</w:t>
            </w:r>
          </w:p>
        </w:tc>
        <w:tc>
          <w:tcPr>
            <w:tcW w:w="2063" w:type="dxa"/>
            <w:vAlign w:val="center"/>
          </w:tcPr>
          <w:p w:rsidR="00A978F6" w:rsidRPr="009A3B88" w:rsidRDefault="00A978F6" w:rsidP="00CB3EEF">
            <w:pPr>
              <w:spacing w:after="0"/>
              <w:jc w:val="center"/>
              <w:rPr>
                <w:rFonts w:ascii="Times New Roman" w:hAnsi="Times New Roman"/>
                <w:b/>
                <w:bCs/>
              </w:rPr>
            </w:pPr>
          </w:p>
        </w:tc>
      </w:tr>
      <w:tr w:rsidR="00A978F6" w:rsidRPr="009A3B88" w:rsidTr="00CB3EEF">
        <w:trPr>
          <w:trHeight w:val="150"/>
        </w:trPr>
        <w:tc>
          <w:tcPr>
            <w:tcW w:w="10314" w:type="dxa"/>
            <w:gridSpan w:val="2"/>
          </w:tcPr>
          <w:p w:rsidR="00A978F6" w:rsidRPr="009A3B88" w:rsidRDefault="00A978F6" w:rsidP="00CB3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9A3B88">
              <w:rPr>
                <w:rFonts w:ascii="Times New Roman" w:hAnsi="Times New Roman"/>
                <w:b/>
                <w:bCs/>
              </w:rPr>
              <w:t>Всего:</w:t>
            </w:r>
          </w:p>
        </w:tc>
        <w:tc>
          <w:tcPr>
            <w:tcW w:w="2410" w:type="dxa"/>
            <w:vAlign w:val="center"/>
          </w:tcPr>
          <w:p w:rsidR="00A978F6" w:rsidRPr="009A3B88" w:rsidRDefault="00762DD8" w:rsidP="00CB3EEF">
            <w:pPr>
              <w:spacing w:after="0"/>
              <w:jc w:val="center"/>
              <w:rPr>
                <w:rFonts w:ascii="Times New Roman" w:hAnsi="Times New Roman"/>
                <w:b/>
                <w:bCs/>
              </w:rPr>
            </w:pPr>
            <w:r>
              <w:rPr>
                <w:rFonts w:ascii="Times New Roman" w:hAnsi="Times New Roman"/>
                <w:b/>
                <w:bCs/>
              </w:rPr>
              <w:t>68</w:t>
            </w:r>
            <w:r w:rsidR="00041EAC">
              <w:rPr>
                <w:rFonts w:ascii="Times New Roman" w:hAnsi="Times New Roman"/>
                <w:b/>
                <w:bCs/>
              </w:rPr>
              <w:t>/40</w:t>
            </w:r>
          </w:p>
        </w:tc>
        <w:tc>
          <w:tcPr>
            <w:tcW w:w="2063" w:type="dxa"/>
            <w:vAlign w:val="center"/>
          </w:tcPr>
          <w:p w:rsidR="00A978F6" w:rsidRPr="009A3B88" w:rsidRDefault="00A978F6" w:rsidP="00CB3EEF">
            <w:pPr>
              <w:spacing w:after="0"/>
              <w:jc w:val="center"/>
              <w:rPr>
                <w:rFonts w:ascii="Times New Roman" w:hAnsi="Times New Roman"/>
                <w:b/>
                <w:bCs/>
              </w:rPr>
            </w:pPr>
          </w:p>
        </w:tc>
      </w:tr>
    </w:tbl>
    <w:p w:rsidR="00F0616C" w:rsidRPr="002A2099" w:rsidRDefault="00F0616C" w:rsidP="00F0616C">
      <w:pPr>
        <w:spacing w:after="0"/>
        <w:ind w:left="-142" w:right="-170"/>
        <w:jc w:val="both"/>
        <w:rPr>
          <w:rFonts w:ascii="Times New Roman" w:hAnsi="Times New Roman"/>
          <w:i/>
          <w:sz w:val="20"/>
          <w:szCs w:val="20"/>
        </w:rPr>
      </w:pPr>
    </w:p>
    <w:p w:rsidR="00F0616C" w:rsidRPr="00315F34" w:rsidRDefault="00F0616C" w:rsidP="00F0616C">
      <w:pPr>
        <w:ind w:firstLine="709"/>
        <w:rPr>
          <w:rFonts w:ascii="Times New Roman" w:hAnsi="Times New Roman"/>
          <w:i/>
        </w:rPr>
        <w:sectPr w:rsidR="00F0616C" w:rsidRPr="00315F34" w:rsidSect="0034451C">
          <w:pgSz w:w="16840" w:h="11907" w:orient="landscape"/>
          <w:pgMar w:top="1134" w:right="851" w:bottom="992" w:left="1418" w:header="709" w:footer="709" w:gutter="0"/>
          <w:cols w:space="720"/>
        </w:sectPr>
      </w:pPr>
    </w:p>
    <w:p w:rsidR="00F0616C" w:rsidRPr="00315F34" w:rsidRDefault="00F0616C" w:rsidP="00F0616C">
      <w:pPr>
        <w:jc w:val="center"/>
        <w:rPr>
          <w:rFonts w:ascii="Times New Roman" w:hAnsi="Times New Roman"/>
          <w:b/>
          <w:bCs/>
        </w:rPr>
      </w:pPr>
      <w:r w:rsidRPr="00315F34">
        <w:rPr>
          <w:rFonts w:ascii="Times New Roman" w:hAnsi="Times New Roman"/>
          <w:b/>
          <w:bCs/>
        </w:rPr>
        <w:lastRenderedPageBreak/>
        <w:t>3. УСЛОВИЯ РЕАЛИЗАЦИИ УЧЕБНОЙ ДИСЦИПЛИНЫ</w:t>
      </w:r>
    </w:p>
    <w:p w:rsidR="00F0616C" w:rsidRPr="00784823" w:rsidRDefault="00F0616C" w:rsidP="00F0616C">
      <w:pPr>
        <w:suppressAutoHyphens/>
        <w:spacing w:after="0"/>
        <w:ind w:firstLine="709"/>
        <w:jc w:val="both"/>
        <w:rPr>
          <w:rFonts w:ascii="Times New Roman" w:hAnsi="Times New Roman"/>
          <w:b/>
          <w:sz w:val="24"/>
          <w:szCs w:val="24"/>
        </w:rPr>
      </w:pPr>
      <w:r w:rsidRPr="00784823">
        <w:rPr>
          <w:rFonts w:ascii="Times New Roman" w:hAnsi="Times New Roman"/>
          <w:b/>
          <w:sz w:val="24"/>
          <w:szCs w:val="24"/>
        </w:rPr>
        <w:t>3.1. Для реализации программы учебной дисциплины предусмотрены следующие специальные помещения:</w:t>
      </w:r>
    </w:p>
    <w:p w:rsidR="00F0616C" w:rsidRPr="00315F34" w:rsidRDefault="00F0616C" w:rsidP="00F0616C">
      <w:pPr>
        <w:suppressAutoHyphens/>
        <w:autoSpaceDE w:val="0"/>
        <w:autoSpaceDN w:val="0"/>
        <w:adjustRightInd w:val="0"/>
        <w:spacing w:after="0"/>
        <w:ind w:firstLine="709"/>
        <w:jc w:val="both"/>
        <w:rPr>
          <w:rFonts w:ascii="Times New Roman" w:hAnsi="Times New Roman"/>
          <w:sz w:val="24"/>
          <w:szCs w:val="24"/>
          <w:lang w:eastAsia="en-US"/>
        </w:rPr>
      </w:pPr>
      <w:r w:rsidRPr="00315F34">
        <w:rPr>
          <w:rFonts w:ascii="Times New Roman" w:hAnsi="Times New Roman"/>
          <w:bCs/>
          <w:sz w:val="24"/>
          <w:szCs w:val="24"/>
        </w:rPr>
        <w:t>Кабинет</w:t>
      </w:r>
      <w:r w:rsidRPr="00315F34">
        <w:rPr>
          <w:rFonts w:ascii="Times New Roman" w:hAnsi="Times New Roman"/>
          <w:bCs/>
          <w:i/>
          <w:sz w:val="24"/>
          <w:szCs w:val="24"/>
        </w:rPr>
        <w:t xml:space="preserve"> </w:t>
      </w:r>
      <w:r>
        <w:rPr>
          <w:rFonts w:ascii="Times New Roman" w:hAnsi="Times New Roman"/>
          <w:bCs/>
          <w:iCs/>
          <w:sz w:val="24"/>
          <w:szCs w:val="24"/>
        </w:rPr>
        <w:t>«Документационного обеспечения управления»</w:t>
      </w:r>
      <w:r>
        <w:rPr>
          <w:rFonts w:ascii="Times New Roman" w:hAnsi="Times New Roman"/>
          <w:iCs/>
          <w:sz w:val="24"/>
          <w:szCs w:val="24"/>
          <w:lang w:eastAsia="en-US"/>
        </w:rPr>
        <w:t xml:space="preserve">, </w:t>
      </w:r>
      <w:r w:rsidRPr="00315F34">
        <w:rPr>
          <w:rFonts w:ascii="Times New Roman" w:hAnsi="Times New Roman"/>
          <w:sz w:val="24"/>
          <w:szCs w:val="24"/>
          <w:lang w:eastAsia="en-US"/>
        </w:rPr>
        <w:t>оснащенный о</w:t>
      </w:r>
      <w:r w:rsidRPr="00315F34">
        <w:rPr>
          <w:rFonts w:ascii="Times New Roman" w:hAnsi="Times New Roman"/>
          <w:bCs/>
          <w:sz w:val="24"/>
          <w:szCs w:val="24"/>
          <w:lang w:eastAsia="en-US"/>
        </w:rPr>
        <w:t xml:space="preserve">борудованием: </w:t>
      </w:r>
      <w:r w:rsidRPr="000B5B1A">
        <w:rPr>
          <w:rFonts w:ascii="Times New Roman" w:hAnsi="Times New Roman"/>
          <w:sz w:val="24"/>
          <w:szCs w:val="24"/>
          <w:lang w:eastAsia="en-US"/>
        </w:rPr>
        <w:t>доска учебная</w:t>
      </w:r>
      <w:r>
        <w:rPr>
          <w:rFonts w:ascii="Times New Roman" w:hAnsi="Times New Roman"/>
          <w:sz w:val="24"/>
          <w:szCs w:val="24"/>
          <w:lang w:eastAsia="en-US"/>
        </w:rPr>
        <w:t xml:space="preserve">, </w:t>
      </w:r>
      <w:r w:rsidRPr="000B5B1A">
        <w:rPr>
          <w:rFonts w:ascii="Times New Roman" w:hAnsi="Times New Roman"/>
          <w:sz w:val="24"/>
          <w:szCs w:val="24"/>
          <w:lang w:eastAsia="en-US"/>
        </w:rPr>
        <w:t>рабочее место преподавателя</w:t>
      </w:r>
      <w:r>
        <w:rPr>
          <w:rFonts w:ascii="Times New Roman" w:hAnsi="Times New Roman"/>
          <w:sz w:val="24"/>
          <w:szCs w:val="24"/>
          <w:lang w:eastAsia="en-US"/>
        </w:rPr>
        <w:t xml:space="preserve">, </w:t>
      </w:r>
      <w:r w:rsidRPr="000B5B1A">
        <w:rPr>
          <w:rFonts w:ascii="Times New Roman" w:hAnsi="Times New Roman"/>
          <w:sz w:val="24"/>
          <w:szCs w:val="24"/>
          <w:lang w:eastAsia="en-US"/>
        </w:rPr>
        <w:t>столы, стулья (по числу обучающихся)</w:t>
      </w:r>
      <w:r w:rsidRPr="00315F34">
        <w:rPr>
          <w:rFonts w:ascii="Times New Roman" w:hAnsi="Times New Roman"/>
          <w:bCs/>
          <w:i/>
          <w:sz w:val="24"/>
          <w:szCs w:val="24"/>
        </w:rPr>
        <w:t xml:space="preserve">, </w:t>
      </w:r>
      <w:r w:rsidRPr="00315F34">
        <w:rPr>
          <w:rFonts w:ascii="Times New Roman" w:hAnsi="Times New Roman"/>
          <w:sz w:val="24"/>
          <w:szCs w:val="24"/>
          <w:lang w:eastAsia="en-US"/>
        </w:rPr>
        <w:t>т</w:t>
      </w:r>
      <w:r w:rsidRPr="00315F34">
        <w:rPr>
          <w:rFonts w:ascii="Times New Roman" w:hAnsi="Times New Roman"/>
          <w:bCs/>
          <w:sz w:val="24"/>
          <w:szCs w:val="24"/>
          <w:lang w:eastAsia="en-US"/>
        </w:rPr>
        <w:t xml:space="preserve">ехническими средствами: </w:t>
      </w:r>
      <w:r w:rsidRPr="000B5B1A">
        <w:rPr>
          <w:rFonts w:ascii="Times New Roman" w:hAnsi="Times New Roman"/>
          <w:sz w:val="24"/>
          <w:szCs w:val="24"/>
          <w:lang w:eastAsia="en-US"/>
        </w:rPr>
        <w:t>компьютер с доступом к интернет-ресурсам, средства визуализации, наглядные пособия</w:t>
      </w:r>
      <w:r>
        <w:rPr>
          <w:rFonts w:ascii="Times New Roman" w:hAnsi="Times New Roman"/>
          <w:sz w:val="24"/>
          <w:szCs w:val="24"/>
          <w:lang w:eastAsia="en-US"/>
        </w:rPr>
        <w:t>.</w:t>
      </w:r>
    </w:p>
    <w:p w:rsidR="00F0616C" w:rsidRPr="00315F34" w:rsidRDefault="00F0616C" w:rsidP="00F0616C">
      <w:pPr>
        <w:suppressAutoHyphens/>
        <w:spacing w:after="0"/>
        <w:ind w:firstLine="709"/>
        <w:jc w:val="both"/>
        <w:rPr>
          <w:rFonts w:ascii="Times New Roman" w:hAnsi="Times New Roman"/>
          <w:bCs/>
          <w:sz w:val="24"/>
          <w:szCs w:val="24"/>
        </w:rPr>
      </w:pPr>
    </w:p>
    <w:p w:rsidR="00F0616C" w:rsidRPr="00315F34" w:rsidRDefault="00F0616C" w:rsidP="00F0616C">
      <w:pPr>
        <w:suppressAutoHyphens/>
        <w:spacing w:after="0"/>
        <w:ind w:firstLine="709"/>
        <w:jc w:val="both"/>
        <w:rPr>
          <w:rFonts w:ascii="Times New Roman" w:hAnsi="Times New Roman"/>
          <w:b/>
          <w:bCs/>
          <w:sz w:val="24"/>
          <w:szCs w:val="24"/>
        </w:rPr>
      </w:pPr>
      <w:r w:rsidRPr="00315F34">
        <w:rPr>
          <w:rFonts w:ascii="Times New Roman" w:hAnsi="Times New Roman"/>
          <w:b/>
          <w:bCs/>
          <w:sz w:val="24"/>
          <w:szCs w:val="24"/>
        </w:rPr>
        <w:t>3.2. Информационное обеспечение реализации программы</w:t>
      </w:r>
    </w:p>
    <w:p w:rsidR="00F0616C" w:rsidRPr="00315F34" w:rsidRDefault="00F0616C" w:rsidP="00F0616C">
      <w:pPr>
        <w:suppressAutoHyphens/>
        <w:spacing w:after="0"/>
        <w:ind w:firstLine="709"/>
        <w:jc w:val="both"/>
        <w:rPr>
          <w:rFonts w:ascii="Times New Roman" w:hAnsi="Times New Roman"/>
          <w:bCs/>
          <w:sz w:val="24"/>
          <w:szCs w:val="24"/>
        </w:rPr>
      </w:pPr>
      <w:r w:rsidRPr="00315F34">
        <w:rPr>
          <w:rFonts w:ascii="Times New Roman" w:hAnsi="Times New Roman"/>
          <w:bCs/>
          <w:sz w:val="24"/>
          <w:szCs w:val="24"/>
        </w:rPr>
        <w:t xml:space="preserve">Для реализации программы библиотечный фонд образовательной организации </w:t>
      </w:r>
      <w:r w:rsidR="00A50F99">
        <w:rPr>
          <w:rFonts w:ascii="Times New Roman" w:hAnsi="Times New Roman"/>
          <w:bCs/>
          <w:sz w:val="24"/>
          <w:szCs w:val="24"/>
        </w:rPr>
        <w:t xml:space="preserve">имеет </w:t>
      </w:r>
      <w:r w:rsidRPr="00315F34">
        <w:rPr>
          <w:rFonts w:ascii="Times New Roman" w:hAnsi="Times New Roman"/>
          <w:bCs/>
          <w:sz w:val="24"/>
          <w:szCs w:val="24"/>
        </w:rPr>
        <w:t xml:space="preserve"> п</w:t>
      </w:r>
      <w:r w:rsidR="00A50F99">
        <w:rPr>
          <w:rFonts w:ascii="Times New Roman" w:hAnsi="Times New Roman"/>
          <w:sz w:val="24"/>
          <w:szCs w:val="24"/>
        </w:rPr>
        <w:t>ечатные и</w:t>
      </w:r>
      <w:r w:rsidRPr="00315F34">
        <w:rPr>
          <w:rFonts w:ascii="Times New Roman" w:hAnsi="Times New Roman"/>
          <w:sz w:val="24"/>
          <w:szCs w:val="24"/>
        </w:rPr>
        <w:t xml:space="preserve"> электронные образовательные и информационные ресурсы для использования в образовательном процессе. При формировании </w:t>
      </w:r>
      <w:r w:rsidRPr="00315F34">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w:t>
      </w:r>
      <w:r>
        <w:rPr>
          <w:rFonts w:ascii="Times New Roman" w:hAnsi="Times New Roman"/>
          <w:bCs/>
          <w:sz w:val="24"/>
          <w:szCs w:val="24"/>
        </w:rPr>
        <w:t xml:space="preserve"> </w:t>
      </w:r>
      <w:r w:rsidRPr="00315F34">
        <w:rPr>
          <w:rFonts w:ascii="Times New Roman" w:hAnsi="Times New Roman"/>
          <w:bCs/>
          <w:sz w:val="24"/>
          <w:szCs w:val="24"/>
        </w:rPr>
        <w:t xml:space="preserve">может быть дополнен </w:t>
      </w:r>
      <w:r>
        <w:rPr>
          <w:rFonts w:ascii="Times New Roman" w:hAnsi="Times New Roman"/>
          <w:bCs/>
          <w:sz w:val="24"/>
          <w:szCs w:val="24"/>
        </w:rPr>
        <w:t>другими</w:t>
      </w:r>
      <w:r w:rsidRPr="00315F34">
        <w:rPr>
          <w:rFonts w:ascii="Times New Roman" w:hAnsi="Times New Roman"/>
          <w:bCs/>
          <w:sz w:val="24"/>
          <w:szCs w:val="24"/>
        </w:rPr>
        <w:t xml:space="preserve"> изданиями.</w:t>
      </w:r>
    </w:p>
    <w:p w:rsidR="00F0616C" w:rsidRPr="004F3587" w:rsidRDefault="00F0616C" w:rsidP="00F0616C">
      <w:pPr>
        <w:suppressAutoHyphens/>
        <w:spacing w:after="0"/>
        <w:ind w:firstLine="709"/>
        <w:jc w:val="both"/>
        <w:rPr>
          <w:rFonts w:ascii="Times New Roman" w:hAnsi="Times New Roman"/>
          <w:sz w:val="24"/>
          <w:szCs w:val="24"/>
        </w:rPr>
      </w:pPr>
    </w:p>
    <w:p w:rsidR="00F0616C" w:rsidRPr="007D0C63" w:rsidRDefault="00F0616C" w:rsidP="00F0616C">
      <w:pPr>
        <w:suppressAutoHyphens/>
        <w:spacing w:after="0"/>
        <w:ind w:firstLine="709"/>
        <w:jc w:val="both"/>
        <w:rPr>
          <w:rFonts w:ascii="Times New Roman" w:hAnsi="Times New Roman"/>
          <w:b/>
          <w:sz w:val="24"/>
          <w:szCs w:val="24"/>
        </w:rPr>
      </w:pPr>
      <w:r w:rsidRPr="007D0C63">
        <w:rPr>
          <w:rFonts w:ascii="Times New Roman" w:hAnsi="Times New Roman"/>
          <w:b/>
          <w:sz w:val="24"/>
          <w:szCs w:val="24"/>
        </w:rPr>
        <w:t>3.2.1. Основные печатные</w:t>
      </w:r>
      <w:r>
        <w:rPr>
          <w:rFonts w:ascii="Times New Roman" w:hAnsi="Times New Roman"/>
          <w:b/>
          <w:sz w:val="24"/>
          <w:szCs w:val="24"/>
        </w:rPr>
        <w:t xml:space="preserve"> и электронные</w:t>
      </w:r>
      <w:r w:rsidRPr="007D0C63">
        <w:rPr>
          <w:rFonts w:ascii="Times New Roman" w:hAnsi="Times New Roman"/>
          <w:b/>
          <w:sz w:val="24"/>
          <w:szCs w:val="24"/>
        </w:rPr>
        <w:t xml:space="preserve"> издания</w:t>
      </w:r>
    </w:p>
    <w:p w:rsidR="00F0616C" w:rsidRDefault="00F0616C" w:rsidP="00F0616C">
      <w:pPr>
        <w:numPr>
          <w:ilvl w:val="0"/>
          <w:numId w:val="3"/>
        </w:numPr>
        <w:spacing w:after="0"/>
        <w:ind w:left="0" w:firstLine="709"/>
        <w:contextualSpacing/>
        <w:jc w:val="both"/>
        <w:rPr>
          <w:rFonts w:ascii="Times New Roman" w:hAnsi="Times New Roman"/>
          <w:bCs/>
          <w:sz w:val="24"/>
          <w:szCs w:val="24"/>
        </w:rPr>
      </w:pPr>
      <w:r w:rsidRPr="00711A5F">
        <w:rPr>
          <w:rFonts w:ascii="Times New Roman" w:hAnsi="Times New Roman"/>
          <w:bCs/>
          <w:sz w:val="24"/>
          <w:szCs w:val="24"/>
        </w:rPr>
        <w:t xml:space="preserve">Грозова, О. С.  Делопроизводство : учебное пособие для среднего профессионального образования / О. С. Грозова. — Москва : Издательство Юрайт, 2021. — 126 с. — (Профессиональное образование). — ISBN 978-5-534-08211-1. — Текст : электронный // Образовательная платформа Юрайт [сайт]. — URL: </w:t>
      </w:r>
      <w:hyperlink r:id="rId9" w:history="1">
        <w:r w:rsidRPr="00AF0A49">
          <w:rPr>
            <w:rStyle w:val="a6"/>
            <w:rFonts w:ascii="Times New Roman" w:hAnsi="Times New Roman"/>
            <w:bCs/>
            <w:sz w:val="24"/>
            <w:szCs w:val="24"/>
          </w:rPr>
          <w:t>https://urait.ru/bcode/472842.</w:t>
        </w:r>
      </w:hyperlink>
    </w:p>
    <w:p w:rsidR="00F0616C" w:rsidRPr="00AF0A49" w:rsidRDefault="00F0616C" w:rsidP="00F0616C">
      <w:pPr>
        <w:numPr>
          <w:ilvl w:val="0"/>
          <w:numId w:val="3"/>
        </w:numPr>
        <w:spacing w:after="0"/>
        <w:ind w:left="0" w:firstLine="709"/>
        <w:contextualSpacing/>
        <w:jc w:val="both"/>
        <w:rPr>
          <w:rFonts w:ascii="Times New Roman" w:hAnsi="Times New Roman"/>
          <w:bCs/>
          <w:sz w:val="24"/>
          <w:szCs w:val="24"/>
        </w:rPr>
      </w:pPr>
      <w:r w:rsidRPr="00AF0A49">
        <w:rPr>
          <w:rFonts w:ascii="Times New Roman" w:hAnsi="Times New Roman"/>
          <w:bCs/>
          <w:sz w:val="24"/>
          <w:szCs w:val="24"/>
        </w:rPr>
        <w:t>Документационное обеспечение управления. Составление и оформление деловых документов : учебное пособие для СПО / составители Е. И. Башмакова. — Саратов, Москва : Профобразование, Ай Пи Ар Медиа, 2021. — 144 c. — ISBN 978-5-4488-1080-0, 978-5-4497-0964-6. — Текст : электронный // Электронный ресурс цифровой образовательной среды СПО PROFобразование : [сайт]. — URL: https://profspo.ru/books/103343</w:t>
      </w:r>
    </w:p>
    <w:p w:rsidR="00F0616C" w:rsidRPr="00711A5F" w:rsidRDefault="00F0616C" w:rsidP="00F0616C">
      <w:pPr>
        <w:numPr>
          <w:ilvl w:val="0"/>
          <w:numId w:val="3"/>
        </w:numPr>
        <w:spacing w:after="0"/>
        <w:ind w:left="0" w:firstLine="709"/>
        <w:contextualSpacing/>
        <w:jc w:val="both"/>
        <w:rPr>
          <w:rFonts w:ascii="Times New Roman" w:hAnsi="Times New Roman"/>
          <w:bCs/>
          <w:sz w:val="24"/>
          <w:szCs w:val="24"/>
        </w:rPr>
      </w:pPr>
      <w:r w:rsidRPr="00711A5F">
        <w:rPr>
          <w:rFonts w:ascii="Times New Roman" w:hAnsi="Times New Roman"/>
          <w:bCs/>
          <w:sz w:val="24"/>
          <w:szCs w:val="24"/>
        </w:rPr>
        <w:t>Доронина, Л. А.  Документационное обеспечение управления : учебник и практикум для среднего профессионального образования / Л. А. Доронина, В. С. Иритикова. — Москва : Издательство Юрайт, 2021. — 233 с. — (Профессиональное образование). — ISBN 978-5-534-05783-6. — Текст : электронный // Образовательная платформа Юрайт [сайт]. — URL: https://urait.ru/bcode/473802</w:t>
      </w:r>
    </w:p>
    <w:p w:rsidR="00F0616C" w:rsidRPr="00711A5F" w:rsidRDefault="00F0616C" w:rsidP="00F0616C">
      <w:pPr>
        <w:numPr>
          <w:ilvl w:val="0"/>
          <w:numId w:val="3"/>
        </w:numPr>
        <w:spacing w:after="0"/>
        <w:ind w:left="0" w:firstLine="709"/>
        <w:contextualSpacing/>
        <w:jc w:val="both"/>
        <w:rPr>
          <w:rFonts w:ascii="Times New Roman" w:hAnsi="Times New Roman"/>
          <w:bCs/>
          <w:sz w:val="24"/>
          <w:szCs w:val="24"/>
        </w:rPr>
      </w:pPr>
      <w:r w:rsidRPr="00711A5F">
        <w:rPr>
          <w:rFonts w:ascii="Times New Roman" w:hAnsi="Times New Roman"/>
          <w:bCs/>
          <w:sz w:val="24"/>
          <w:szCs w:val="24"/>
        </w:rPr>
        <w:t xml:space="preserve">Корнеев, И. К.  Документационное обеспечение управления : учебник и практикум для среднего профессионального образования / И. К. Корнеев, А. В. Пшенко, В. А. Машурцев. — 2-е изд., перераб. и доп. — Москва : Издательство Юрайт, 2021. — 384 с. — (Профессиональное образование). — </w:t>
      </w:r>
      <w:r w:rsidRPr="00711A5F">
        <w:rPr>
          <w:rFonts w:ascii="Times New Roman" w:hAnsi="Times New Roman"/>
          <w:bCs/>
          <w:sz w:val="24"/>
          <w:szCs w:val="24"/>
        </w:rPr>
        <w:lastRenderedPageBreak/>
        <w:t>ISBN 978-5-534-05022-6. — Текст : электронный // Образовательная платформа Юрайт [сайт]. — URL: https://urait.ru/bcode/472550</w:t>
      </w:r>
    </w:p>
    <w:p w:rsidR="00F0616C" w:rsidRPr="00711A5F" w:rsidRDefault="00F0616C" w:rsidP="00F0616C">
      <w:pPr>
        <w:numPr>
          <w:ilvl w:val="0"/>
          <w:numId w:val="3"/>
        </w:numPr>
        <w:spacing w:after="0"/>
        <w:ind w:left="0" w:firstLine="709"/>
        <w:contextualSpacing/>
        <w:jc w:val="both"/>
        <w:rPr>
          <w:rFonts w:ascii="Times New Roman" w:hAnsi="Times New Roman"/>
          <w:bCs/>
          <w:sz w:val="24"/>
          <w:szCs w:val="24"/>
        </w:rPr>
      </w:pPr>
      <w:r w:rsidRPr="00711A5F">
        <w:rPr>
          <w:rFonts w:ascii="Times New Roman" w:hAnsi="Times New Roman"/>
          <w:bCs/>
          <w:sz w:val="24"/>
          <w:szCs w:val="24"/>
        </w:rPr>
        <w:t>Кузнецов, И. Н.  Документационное обеспечение управления. Документооборот и делопроизводство : учебник и практикум для среднего профессионального образования / И. Н. Кузнецов. — 3-е изд., перераб. и доп. — Москва : Издательство Юрайт, 2021. — 462 с. — (Профессиональное образование). — ISBN 978-5-534-04604-5. — Текст : электронный // Образовательная платформа Юрайт [сайт]. — URL: https://urait.ru/bcode/470020</w:t>
      </w:r>
    </w:p>
    <w:p w:rsidR="00F0616C" w:rsidRDefault="00F0616C" w:rsidP="00F0616C">
      <w:pPr>
        <w:numPr>
          <w:ilvl w:val="0"/>
          <w:numId w:val="3"/>
        </w:numPr>
        <w:spacing w:after="0"/>
        <w:ind w:left="0" w:firstLine="709"/>
        <w:contextualSpacing/>
        <w:jc w:val="both"/>
        <w:rPr>
          <w:rFonts w:ascii="Times New Roman" w:hAnsi="Times New Roman"/>
          <w:bCs/>
          <w:sz w:val="24"/>
          <w:szCs w:val="24"/>
        </w:rPr>
      </w:pPr>
      <w:r w:rsidRPr="00AF0A49">
        <w:rPr>
          <w:rFonts w:ascii="Times New Roman" w:hAnsi="Times New Roman"/>
          <w:bCs/>
          <w:sz w:val="24"/>
          <w:szCs w:val="24"/>
        </w:rPr>
        <w:t xml:space="preserve">Кузнецова, И. В. Документационное обеспечение управления : учебное пособие для СПО / И. В. Кузнецова, Г. А. Хачатрян. — 2-е изд. — Саратов : Профобразование, Ай Пи Эр Медиа, 2019. — 166 c. — ISBN 978-5-4486-0404-1, 978-5-4488-0216-4. — Текст : электронный // Электронный ресурс цифровой образовательной среды СПО PROFобразование : [сайт]. — URL: https://profspo.ru/books/80326   </w:t>
      </w:r>
    </w:p>
    <w:p w:rsidR="00F0616C" w:rsidRPr="003825B8" w:rsidRDefault="00F0616C" w:rsidP="00F0616C">
      <w:pPr>
        <w:numPr>
          <w:ilvl w:val="0"/>
          <w:numId w:val="3"/>
        </w:numPr>
        <w:spacing w:after="0"/>
        <w:ind w:left="0" w:firstLine="709"/>
        <w:contextualSpacing/>
        <w:jc w:val="both"/>
        <w:rPr>
          <w:rFonts w:ascii="Times New Roman" w:hAnsi="Times New Roman"/>
          <w:bCs/>
          <w:sz w:val="24"/>
          <w:szCs w:val="24"/>
        </w:rPr>
      </w:pPr>
      <w:r w:rsidRPr="003825B8">
        <w:rPr>
          <w:rFonts w:ascii="Times New Roman" w:hAnsi="Times New Roman"/>
          <w:bCs/>
          <w:sz w:val="24"/>
          <w:szCs w:val="24"/>
        </w:rPr>
        <w:t>Павлова, Р. С. Документационное обеспечение управления : учебник для спо / Р. С. Павлова. — Санкт-Петербург : Лань, 2021. — 416 с. — ISBN 978-5-8114-6959-8. — Текст : электронный // Лань : электронно-библиотечная система. — URL: https://e.lanbook.com/book/173087</w:t>
      </w:r>
    </w:p>
    <w:p w:rsidR="00F0616C" w:rsidRPr="003825B8" w:rsidRDefault="00F0616C" w:rsidP="00F0616C">
      <w:pPr>
        <w:numPr>
          <w:ilvl w:val="0"/>
          <w:numId w:val="3"/>
        </w:numPr>
        <w:spacing w:after="0"/>
        <w:ind w:left="0" w:firstLine="709"/>
        <w:contextualSpacing/>
        <w:jc w:val="both"/>
        <w:rPr>
          <w:rFonts w:ascii="Times New Roman" w:hAnsi="Times New Roman"/>
          <w:bCs/>
          <w:sz w:val="24"/>
          <w:szCs w:val="24"/>
        </w:rPr>
      </w:pPr>
      <w:r w:rsidRPr="003825B8">
        <w:rPr>
          <w:rFonts w:ascii="Times New Roman" w:hAnsi="Times New Roman"/>
          <w:bCs/>
          <w:sz w:val="24"/>
          <w:szCs w:val="24"/>
        </w:rPr>
        <w:t>Павлова, Р. С. Документирование управленческой деятельности : учебное пособие для спо / Р. С. Павлова. — Санкт-Петербург : Лань, 2021. — 272 с. — ISBN 978-5-8114-7067-9. — Текст : электронный // Лань : электронно-библиотечная система. — URL: https://e.lanbook.com/book/173092</w:t>
      </w:r>
    </w:p>
    <w:p w:rsidR="00F0616C" w:rsidRPr="007D0C63" w:rsidRDefault="00F0616C" w:rsidP="00F0616C">
      <w:pPr>
        <w:spacing w:after="0"/>
        <w:ind w:firstLine="709"/>
        <w:contextualSpacing/>
        <w:jc w:val="both"/>
        <w:rPr>
          <w:rFonts w:ascii="Times New Roman" w:hAnsi="Times New Roman"/>
          <w:b/>
          <w:sz w:val="24"/>
          <w:szCs w:val="24"/>
        </w:rPr>
      </w:pPr>
    </w:p>
    <w:p w:rsidR="00F0616C" w:rsidRDefault="00F0616C" w:rsidP="00F0616C">
      <w:pPr>
        <w:spacing w:after="0"/>
        <w:ind w:firstLine="709"/>
        <w:contextualSpacing/>
        <w:jc w:val="both"/>
        <w:rPr>
          <w:rFonts w:ascii="Times New Roman" w:hAnsi="Times New Roman"/>
          <w:b/>
          <w:bCs/>
          <w:sz w:val="24"/>
          <w:szCs w:val="24"/>
        </w:rPr>
      </w:pPr>
      <w:r w:rsidRPr="007D0C63">
        <w:rPr>
          <w:rFonts w:ascii="Times New Roman" w:hAnsi="Times New Roman"/>
          <w:b/>
          <w:bCs/>
          <w:sz w:val="24"/>
          <w:szCs w:val="24"/>
        </w:rPr>
        <w:t>3.2.</w:t>
      </w:r>
      <w:r>
        <w:rPr>
          <w:rFonts w:ascii="Times New Roman" w:hAnsi="Times New Roman"/>
          <w:b/>
          <w:bCs/>
          <w:sz w:val="24"/>
          <w:szCs w:val="24"/>
        </w:rPr>
        <w:t>2</w:t>
      </w:r>
      <w:r w:rsidRPr="007D0C63">
        <w:rPr>
          <w:rFonts w:ascii="Times New Roman" w:hAnsi="Times New Roman"/>
          <w:b/>
          <w:bCs/>
          <w:sz w:val="24"/>
          <w:szCs w:val="24"/>
        </w:rPr>
        <w:t>. Дополнительные источники</w:t>
      </w:r>
    </w:p>
    <w:p w:rsidR="00F0616C" w:rsidRPr="007D6F2B" w:rsidRDefault="00F0616C" w:rsidP="00F0616C">
      <w:pPr>
        <w:pStyle w:val="a7"/>
        <w:numPr>
          <w:ilvl w:val="0"/>
          <w:numId w:val="4"/>
        </w:numPr>
        <w:spacing w:before="0" w:after="0" w:line="276" w:lineRule="auto"/>
        <w:ind w:hanging="11"/>
        <w:contextualSpacing/>
        <w:jc w:val="both"/>
        <w:rPr>
          <w:bCs/>
        </w:rPr>
      </w:pPr>
      <w:bookmarkStart w:id="1" w:name="_Hlk102342204"/>
      <w:r w:rsidRPr="007D6F2B">
        <w:rPr>
          <w:bCs/>
        </w:rPr>
        <w:t>Конституция Российской Федерации</w:t>
      </w:r>
    </w:p>
    <w:p w:rsidR="00F0616C" w:rsidRDefault="00F0616C" w:rsidP="00F0616C">
      <w:pPr>
        <w:pStyle w:val="a7"/>
        <w:numPr>
          <w:ilvl w:val="0"/>
          <w:numId w:val="4"/>
        </w:numPr>
        <w:spacing w:before="0" w:after="0" w:line="276" w:lineRule="auto"/>
        <w:ind w:left="0" w:firstLine="709"/>
        <w:contextualSpacing/>
        <w:jc w:val="both"/>
        <w:rPr>
          <w:bCs/>
        </w:rPr>
      </w:pPr>
      <w:r w:rsidRPr="007D6F2B">
        <w:rPr>
          <w:bCs/>
        </w:rPr>
        <w:t>Гражданский кодекс Российской Федерации, ч. 1, 2, 3, 4 (в действующей редакции)</w:t>
      </w:r>
    </w:p>
    <w:bookmarkEnd w:id="1"/>
    <w:p w:rsidR="00F0616C" w:rsidRDefault="00F0616C" w:rsidP="00F0616C">
      <w:pPr>
        <w:pStyle w:val="a7"/>
        <w:numPr>
          <w:ilvl w:val="0"/>
          <w:numId w:val="4"/>
        </w:numPr>
        <w:spacing w:before="0" w:after="0" w:line="276" w:lineRule="auto"/>
        <w:ind w:left="0" w:firstLine="709"/>
        <w:contextualSpacing/>
        <w:jc w:val="both"/>
        <w:rPr>
          <w:bCs/>
        </w:rPr>
      </w:pPr>
      <w:r w:rsidRPr="0069774D">
        <w:rPr>
          <w:bCs/>
        </w:rPr>
        <w:t>Трудовой кодекс Российской Федерации от 30 декабря 2001 г. N 197-ФЗ (ТК РФ) (</w:t>
      </w:r>
      <w:r>
        <w:rPr>
          <w:bCs/>
        </w:rPr>
        <w:t>в действующей редакции</w:t>
      </w:r>
      <w:r w:rsidRPr="0069774D">
        <w:rPr>
          <w:bCs/>
        </w:rPr>
        <w:t>)</w:t>
      </w:r>
    </w:p>
    <w:p w:rsidR="00F0616C" w:rsidRPr="003825B8" w:rsidRDefault="00F0616C" w:rsidP="00F0616C">
      <w:pPr>
        <w:pStyle w:val="a7"/>
        <w:numPr>
          <w:ilvl w:val="0"/>
          <w:numId w:val="4"/>
        </w:numPr>
        <w:spacing w:before="0" w:after="0"/>
        <w:ind w:left="0" w:firstLine="709"/>
        <w:contextualSpacing/>
        <w:jc w:val="both"/>
        <w:rPr>
          <w:bCs/>
        </w:rPr>
      </w:pPr>
      <w:r w:rsidRPr="003825B8">
        <w:rPr>
          <w:bCs/>
        </w:rPr>
        <w:t>Павлова, Р. С. Документационное обеспечение управления. Деловая переписка : учебное пособие для спо / Р. С. Павлова. — Санкт-Петербург : Лань, 2022. — 152 с. — ISBN 978-5-8114-8298-6. — Текст : электронный // Лань : электронно-библиотечная система. — URL: https://e.lanbook.com/book/193314</w:t>
      </w:r>
    </w:p>
    <w:p w:rsidR="00F0616C" w:rsidRPr="003825B8" w:rsidRDefault="00F0616C" w:rsidP="00F0616C">
      <w:pPr>
        <w:pStyle w:val="a7"/>
        <w:numPr>
          <w:ilvl w:val="0"/>
          <w:numId w:val="4"/>
        </w:numPr>
        <w:spacing w:before="0" w:after="0"/>
        <w:ind w:left="0" w:firstLine="709"/>
        <w:contextualSpacing/>
        <w:jc w:val="both"/>
        <w:rPr>
          <w:bCs/>
        </w:rPr>
      </w:pPr>
      <w:r w:rsidRPr="003825B8">
        <w:rPr>
          <w:bCs/>
        </w:rPr>
        <w:t>Егоров, В. П. Делопроизводство и режим секретности : учебник для спо / В. П. Егоров, А. В. Слиньков. — 2-е изд., стер. — Санкт-Петербург : Лань, 2022. — 312 с. — ISBN 978-5-8114-9442-2. — Текст : электронный // Лань : электронно-библиотечная система. — URL: https://e.lanbook.com/book/195428</w:t>
      </w:r>
    </w:p>
    <w:p w:rsidR="00F0616C" w:rsidRPr="003825B8" w:rsidRDefault="00F0616C" w:rsidP="00F0616C">
      <w:pPr>
        <w:pStyle w:val="a7"/>
        <w:numPr>
          <w:ilvl w:val="0"/>
          <w:numId w:val="4"/>
        </w:numPr>
        <w:spacing w:before="0" w:after="0"/>
        <w:ind w:left="0" w:firstLine="709"/>
        <w:contextualSpacing/>
        <w:jc w:val="both"/>
        <w:rPr>
          <w:bCs/>
        </w:rPr>
      </w:pPr>
      <w:r w:rsidRPr="003825B8">
        <w:rPr>
          <w:bCs/>
        </w:rPr>
        <w:t>Егоров, В. П. Документоведение и документационное обеспечение управления в условиях цифровой экономики / В. П. Егоров, А. В. Слиньков. — 2-е изд., стер. — Санкт-Петербург : Лань, 2022. — 372 с. — ISBN 978-5-</w:t>
      </w:r>
      <w:r w:rsidRPr="003825B8">
        <w:rPr>
          <w:bCs/>
        </w:rPr>
        <w:lastRenderedPageBreak/>
        <w:t>507-44331-4. — Текст : электронный // Лань : электронно-библиотечная система. — URL: https://e.lanbook.com/book/220493</w:t>
      </w:r>
    </w:p>
    <w:p w:rsidR="00F0616C" w:rsidRPr="003825B8" w:rsidRDefault="00F0616C" w:rsidP="00F0616C">
      <w:pPr>
        <w:pStyle w:val="a7"/>
        <w:numPr>
          <w:ilvl w:val="0"/>
          <w:numId w:val="4"/>
        </w:numPr>
        <w:spacing w:before="0" w:after="0"/>
        <w:ind w:left="0" w:firstLine="709"/>
        <w:contextualSpacing/>
        <w:jc w:val="both"/>
        <w:rPr>
          <w:bCs/>
        </w:rPr>
      </w:pPr>
      <w:r w:rsidRPr="003825B8">
        <w:rPr>
          <w:bCs/>
        </w:rPr>
        <w:t>Павлова, Р. С. Конфиденциальное делопроизводство : учебное пособие для спо / Р. С. Павлова. — Санкт-Петербург : Лань, 2021. — 308 с. — ISBN 978-5-8114-7000-6. — Текст : электронный // Лань : электронно-библиотечная система. — URL: https://e.lanbook.com/book/169795</w:t>
      </w:r>
    </w:p>
    <w:p w:rsidR="00F0616C" w:rsidRPr="003825B8" w:rsidRDefault="00F0616C" w:rsidP="00F0616C">
      <w:pPr>
        <w:pStyle w:val="a7"/>
        <w:numPr>
          <w:ilvl w:val="0"/>
          <w:numId w:val="4"/>
        </w:numPr>
        <w:spacing w:before="0" w:after="0"/>
        <w:ind w:left="0" w:firstLine="709"/>
        <w:contextualSpacing/>
        <w:jc w:val="both"/>
        <w:rPr>
          <w:bCs/>
        </w:rPr>
      </w:pPr>
      <w:r w:rsidRPr="003825B8">
        <w:rPr>
          <w:bCs/>
        </w:rPr>
        <w:t>Павлова, Р. С. Делопроизводство по обращениям граждан : учебное пособие для спо / Р. С. Павлова. — Санкт-Петербург : Лань, 2021. — 280 с. — ISBN 978-5-8114-7002-0. — Текст : электронный // Лань : электронно-библиотечная система. — URL: https://e.lanbook.com/book/169797</w:t>
      </w:r>
    </w:p>
    <w:p w:rsidR="00F0616C" w:rsidRPr="003825B8" w:rsidRDefault="00F0616C" w:rsidP="00F0616C">
      <w:pPr>
        <w:numPr>
          <w:ilvl w:val="0"/>
          <w:numId w:val="4"/>
        </w:numPr>
        <w:spacing w:after="0"/>
        <w:ind w:left="0" w:firstLine="709"/>
        <w:jc w:val="both"/>
        <w:rPr>
          <w:rFonts w:ascii="Times New Roman" w:hAnsi="Times New Roman"/>
          <w:bCs/>
          <w:sz w:val="24"/>
          <w:szCs w:val="24"/>
        </w:rPr>
      </w:pPr>
      <w:r w:rsidRPr="003825B8">
        <w:rPr>
          <w:rFonts w:ascii="Times New Roman" w:hAnsi="Times New Roman"/>
          <w:bCs/>
          <w:sz w:val="24"/>
          <w:szCs w:val="24"/>
        </w:rPr>
        <w:t>Егоров, В. П. Документационное обеспечение управления негосударственных организаций в условиях цифровой экономики : учебное пособие для спо / В. П. Егоров, А. В. Слиньков. — Санкт-Петербург : Лань, 2021. — 216 с. — ISBN 978-5-8114-7924-5. — Текст : электронный // Лань : электронно-библиотечная система. — URL: https://e.lanbook.com/book/180803</w:t>
      </w:r>
    </w:p>
    <w:p w:rsidR="00F0616C" w:rsidRPr="0069774D" w:rsidRDefault="00F0616C" w:rsidP="00F0616C">
      <w:pPr>
        <w:spacing w:after="0"/>
        <w:ind w:firstLine="709"/>
        <w:contextualSpacing/>
        <w:jc w:val="both"/>
        <w:rPr>
          <w:rFonts w:ascii="Times New Roman" w:hAnsi="Times New Roman"/>
          <w:bCs/>
          <w:iCs/>
          <w:sz w:val="24"/>
          <w:szCs w:val="24"/>
        </w:rPr>
      </w:pPr>
    </w:p>
    <w:p w:rsidR="00F0616C" w:rsidRPr="004F3587" w:rsidRDefault="00F0616C" w:rsidP="00F0616C">
      <w:pPr>
        <w:contextualSpacing/>
        <w:jc w:val="center"/>
        <w:rPr>
          <w:rFonts w:ascii="Times New Roman" w:hAnsi="Times New Roman"/>
          <w:b/>
          <w:sz w:val="24"/>
          <w:szCs w:val="24"/>
        </w:rPr>
      </w:pPr>
      <w:r>
        <w:rPr>
          <w:rFonts w:ascii="Times New Roman" w:hAnsi="Times New Roman"/>
          <w:b/>
          <w:sz w:val="24"/>
          <w:szCs w:val="24"/>
        </w:rPr>
        <w:br w:type="page"/>
      </w:r>
      <w:r w:rsidRPr="004F3587">
        <w:rPr>
          <w:rFonts w:ascii="Times New Roman" w:hAnsi="Times New Roman"/>
          <w:b/>
          <w:sz w:val="24"/>
          <w:szCs w:val="24"/>
        </w:rPr>
        <w:lastRenderedPageBreak/>
        <w:t xml:space="preserve">4. КОНТРОЛЬ И ОЦЕНКА РЕЗУЛЬТАТОВ ОСВОЕНИЯ </w:t>
      </w:r>
      <w:r w:rsidRPr="004F3587">
        <w:rPr>
          <w:rFonts w:ascii="Times New Roman" w:hAnsi="Times New Roman"/>
          <w:b/>
          <w:sz w:val="24"/>
          <w:szCs w:val="24"/>
        </w:rPr>
        <w:br/>
        <w:t>УЧЕБНОЙ ДИСЦИПЛИНЫ</w:t>
      </w:r>
    </w:p>
    <w:p w:rsidR="00F0616C" w:rsidRPr="004F3587" w:rsidRDefault="00F0616C" w:rsidP="00F0616C">
      <w:pPr>
        <w:spacing w:after="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3333"/>
        <w:gridCol w:w="2732"/>
      </w:tblGrid>
      <w:tr w:rsidR="00F0616C" w:rsidRPr="002A2099" w:rsidTr="00CB3EEF">
        <w:tc>
          <w:tcPr>
            <w:tcW w:w="1832" w:type="pct"/>
          </w:tcPr>
          <w:p w:rsidR="00F0616C" w:rsidRPr="002A2099" w:rsidRDefault="00F0616C" w:rsidP="00CB3EEF">
            <w:pPr>
              <w:spacing w:after="0"/>
              <w:jc w:val="center"/>
              <w:rPr>
                <w:rFonts w:ascii="Times New Roman" w:hAnsi="Times New Roman"/>
                <w:b/>
                <w:bCs/>
                <w:iCs/>
              </w:rPr>
            </w:pPr>
            <w:r w:rsidRPr="002A2099">
              <w:rPr>
                <w:rFonts w:ascii="Times New Roman" w:hAnsi="Times New Roman"/>
                <w:b/>
                <w:bCs/>
                <w:iCs/>
              </w:rPr>
              <w:t>Результаты обучения</w:t>
            </w:r>
            <w:r w:rsidRPr="002A2099">
              <w:rPr>
                <w:rFonts w:ascii="Times New Roman" w:hAnsi="Times New Roman"/>
                <w:iCs/>
                <w:vertAlign w:val="superscript"/>
              </w:rPr>
              <w:footnoteReference w:id="3"/>
            </w:r>
          </w:p>
        </w:tc>
        <w:tc>
          <w:tcPr>
            <w:tcW w:w="1741" w:type="pct"/>
          </w:tcPr>
          <w:p w:rsidR="00F0616C" w:rsidRPr="002A2099" w:rsidRDefault="00F0616C" w:rsidP="00CB3EEF">
            <w:pPr>
              <w:spacing w:after="0"/>
              <w:jc w:val="center"/>
              <w:rPr>
                <w:rFonts w:ascii="Times New Roman" w:hAnsi="Times New Roman"/>
                <w:b/>
                <w:bCs/>
                <w:iCs/>
              </w:rPr>
            </w:pPr>
            <w:r w:rsidRPr="002A2099">
              <w:rPr>
                <w:rFonts w:ascii="Times New Roman" w:hAnsi="Times New Roman"/>
                <w:b/>
                <w:bCs/>
                <w:iCs/>
              </w:rPr>
              <w:t>Критерии оценки</w:t>
            </w:r>
          </w:p>
        </w:tc>
        <w:tc>
          <w:tcPr>
            <w:tcW w:w="1427" w:type="pct"/>
          </w:tcPr>
          <w:p w:rsidR="00F0616C" w:rsidRPr="002A2099" w:rsidRDefault="00F0616C" w:rsidP="00CB3EEF">
            <w:pPr>
              <w:spacing w:after="0"/>
              <w:jc w:val="center"/>
              <w:rPr>
                <w:rFonts w:ascii="Times New Roman" w:hAnsi="Times New Roman"/>
                <w:b/>
                <w:bCs/>
                <w:iCs/>
              </w:rPr>
            </w:pPr>
            <w:r w:rsidRPr="002A2099">
              <w:rPr>
                <w:rFonts w:ascii="Times New Roman" w:hAnsi="Times New Roman"/>
                <w:b/>
                <w:bCs/>
                <w:iCs/>
              </w:rPr>
              <w:t>Методы оценки</w:t>
            </w:r>
          </w:p>
        </w:tc>
      </w:tr>
      <w:tr w:rsidR="00F0616C" w:rsidRPr="002A2099" w:rsidTr="00CB3EEF">
        <w:tc>
          <w:tcPr>
            <w:tcW w:w="5000" w:type="pct"/>
            <w:gridSpan w:val="3"/>
            <w:vAlign w:val="center"/>
          </w:tcPr>
          <w:p w:rsidR="00F0616C" w:rsidRPr="002A2099" w:rsidRDefault="00F0616C" w:rsidP="00CB3EEF">
            <w:pPr>
              <w:spacing w:after="0"/>
              <w:jc w:val="center"/>
              <w:rPr>
                <w:rFonts w:ascii="Times New Roman" w:hAnsi="Times New Roman"/>
              </w:rPr>
            </w:pPr>
            <w:r w:rsidRPr="002A2099">
              <w:rPr>
                <w:rFonts w:ascii="Times New Roman" w:hAnsi="Times New Roman"/>
                <w:b/>
                <w:bCs/>
              </w:rPr>
              <w:t>Перечень знаний, осваиваемых в рамках дисциплины</w:t>
            </w:r>
          </w:p>
        </w:tc>
      </w:tr>
      <w:tr w:rsidR="00F0616C" w:rsidRPr="002A2099" w:rsidTr="00CB3EEF">
        <w:tc>
          <w:tcPr>
            <w:tcW w:w="1832" w:type="pct"/>
          </w:tcPr>
          <w:p w:rsidR="00F0616C" w:rsidRPr="002A2099" w:rsidRDefault="00F0616C" w:rsidP="00CB3EEF">
            <w:pPr>
              <w:spacing w:after="0"/>
              <w:jc w:val="both"/>
              <w:rPr>
                <w:rFonts w:ascii="Times New Roman" w:hAnsi="Times New Roman"/>
                <w:u w:val="single"/>
              </w:rPr>
            </w:pPr>
            <w:r>
              <w:rPr>
                <w:rFonts w:ascii="Times New Roman" w:hAnsi="Times New Roman"/>
                <w:u w:val="single"/>
              </w:rPr>
              <w:t>Знать</w:t>
            </w:r>
            <w:r w:rsidRPr="002A2099">
              <w:rPr>
                <w:rFonts w:ascii="Times New Roman" w:hAnsi="Times New Roman"/>
                <w:u w:val="single"/>
              </w:rPr>
              <w:t>:</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понятие, цели, задачи и принципы делопроизводства;</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основные понятия документационного обеспечения управления;</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системы документационного обеспечения управления;</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классификацию документов</w:t>
            </w:r>
            <w:r>
              <w:rPr>
                <w:rFonts w:ascii="Times New Roman" w:hAnsi="Times New Roman"/>
                <w:bCs/>
                <w:iCs/>
              </w:rPr>
              <w:t>;</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требования к составлению и оформлению документов;</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организацию документооборота: прием, обработка, регистрация, контроль, хранение документов, номенклатура дел</w:t>
            </w:r>
          </w:p>
        </w:tc>
        <w:tc>
          <w:tcPr>
            <w:tcW w:w="1741" w:type="pct"/>
          </w:tcPr>
          <w:p w:rsidR="00F0616C" w:rsidRDefault="00F0616C" w:rsidP="00CB3EEF">
            <w:pPr>
              <w:spacing w:after="0"/>
              <w:jc w:val="both"/>
              <w:rPr>
                <w:rFonts w:ascii="Times New Roman" w:hAnsi="Times New Roman"/>
                <w:bCs/>
                <w:iCs/>
              </w:rPr>
            </w:pPr>
            <w:r>
              <w:rPr>
                <w:rFonts w:ascii="Times New Roman" w:hAnsi="Times New Roman"/>
                <w:bCs/>
                <w:iCs/>
              </w:rPr>
              <w:t>демонстрирует знание основных понятий, применяемых при организации документооборота на предприятии;</w:t>
            </w:r>
          </w:p>
          <w:p w:rsidR="00F0616C" w:rsidRPr="002A2099" w:rsidRDefault="00F0616C" w:rsidP="00CB3EEF">
            <w:pPr>
              <w:spacing w:after="0"/>
              <w:jc w:val="both"/>
              <w:rPr>
                <w:rFonts w:ascii="Times New Roman" w:hAnsi="Times New Roman"/>
                <w:bCs/>
                <w:iCs/>
              </w:rPr>
            </w:pPr>
            <w:r>
              <w:rPr>
                <w:rFonts w:ascii="Times New Roman" w:hAnsi="Times New Roman"/>
                <w:bCs/>
                <w:iCs/>
              </w:rPr>
              <w:t xml:space="preserve">демонстрирует знание </w:t>
            </w:r>
            <w:r w:rsidRPr="002A2099">
              <w:rPr>
                <w:rFonts w:ascii="Times New Roman" w:hAnsi="Times New Roman"/>
                <w:bCs/>
                <w:iCs/>
              </w:rPr>
              <w:t>цел</w:t>
            </w:r>
            <w:r>
              <w:rPr>
                <w:rFonts w:ascii="Times New Roman" w:hAnsi="Times New Roman"/>
                <w:bCs/>
                <w:iCs/>
              </w:rPr>
              <w:t>ей</w:t>
            </w:r>
            <w:r w:rsidRPr="002A2099">
              <w:rPr>
                <w:rFonts w:ascii="Times New Roman" w:hAnsi="Times New Roman"/>
                <w:bCs/>
                <w:iCs/>
              </w:rPr>
              <w:t>, задач и принцип</w:t>
            </w:r>
            <w:r>
              <w:rPr>
                <w:rFonts w:ascii="Times New Roman" w:hAnsi="Times New Roman"/>
                <w:bCs/>
                <w:iCs/>
              </w:rPr>
              <w:t>ов</w:t>
            </w:r>
            <w:r w:rsidRPr="002A2099">
              <w:rPr>
                <w:rFonts w:ascii="Times New Roman" w:hAnsi="Times New Roman"/>
                <w:bCs/>
                <w:iCs/>
              </w:rPr>
              <w:t xml:space="preserve"> делопроизводства;</w:t>
            </w:r>
          </w:p>
          <w:p w:rsidR="00F0616C" w:rsidRPr="002A2099" w:rsidRDefault="00F0616C" w:rsidP="00CB3EEF">
            <w:pPr>
              <w:spacing w:after="0"/>
              <w:jc w:val="both"/>
              <w:rPr>
                <w:rFonts w:ascii="Times New Roman" w:hAnsi="Times New Roman"/>
                <w:bCs/>
                <w:iCs/>
              </w:rPr>
            </w:pPr>
            <w:r>
              <w:rPr>
                <w:rFonts w:ascii="Times New Roman" w:hAnsi="Times New Roman"/>
                <w:bCs/>
                <w:iCs/>
              </w:rPr>
              <w:t xml:space="preserve">демонстрирует знание </w:t>
            </w:r>
            <w:r w:rsidRPr="002A2099">
              <w:rPr>
                <w:rFonts w:ascii="Times New Roman" w:hAnsi="Times New Roman"/>
                <w:bCs/>
                <w:iCs/>
              </w:rPr>
              <w:t>системы документационного обеспечения управления;</w:t>
            </w:r>
          </w:p>
          <w:p w:rsidR="00F0616C" w:rsidRPr="002A2099" w:rsidRDefault="00F0616C" w:rsidP="00CB3EEF">
            <w:pPr>
              <w:spacing w:after="0"/>
              <w:jc w:val="both"/>
              <w:rPr>
                <w:rFonts w:ascii="Times New Roman" w:hAnsi="Times New Roman"/>
                <w:bCs/>
                <w:iCs/>
              </w:rPr>
            </w:pPr>
            <w:r>
              <w:rPr>
                <w:rFonts w:ascii="Times New Roman" w:hAnsi="Times New Roman"/>
                <w:bCs/>
                <w:iCs/>
              </w:rPr>
              <w:t xml:space="preserve">демонстрирует знание </w:t>
            </w:r>
            <w:r w:rsidRPr="002A2099">
              <w:rPr>
                <w:rFonts w:ascii="Times New Roman" w:hAnsi="Times New Roman"/>
                <w:bCs/>
                <w:iCs/>
              </w:rPr>
              <w:t>классификаци</w:t>
            </w:r>
            <w:r>
              <w:rPr>
                <w:rFonts w:ascii="Times New Roman" w:hAnsi="Times New Roman"/>
                <w:bCs/>
                <w:iCs/>
              </w:rPr>
              <w:t>и</w:t>
            </w:r>
            <w:r w:rsidRPr="002A2099">
              <w:rPr>
                <w:rFonts w:ascii="Times New Roman" w:hAnsi="Times New Roman"/>
                <w:bCs/>
                <w:iCs/>
              </w:rPr>
              <w:t xml:space="preserve"> документов</w:t>
            </w:r>
            <w:r>
              <w:rPr>
                <w:rFonts w:ascii="Times New Roman" w:hAnsi="Times New Roman"/>
                <w:bCs/>
                <w:iCs/>
              </w:rPr>
              <w:t>,</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требовани</w:t>
            </w:r>
            <w:r>
              <w:rPr>
                <w:rFonts w:ascii="Times New Roman" w:hAnsi="Times New Roman"/>
                <w:bCs/>
                <w:iCs/>
              </w:rPr>
              <w:t>й</w:t>
            </w:r>
            <w:r w:rsidRPr="002A2099">
              <w:rPr>
                <w:rFonts w:ascii="Times New Roman" w:hAnsi="Times New Roman"/>
                <w:bCs/>
                <w:iCs/>
              </w:rPr>
              <w:t xml:space="preserve"> к составлению и оформлению документов;</w:t>
            </w:r>
          </w:p>
          <w:p w:rsidR="00F0616C" w:rsidRPr="002A2099" w:rsidRDefault="00F0616C" w:rsidP="00CB3EEF">
            <w:pPr>
              <w:spacing w:after="0"/>
              <w:jc w:val="both"/>
              <w:rPr>
                <w:rFonts w:ascii="Times New Roman" w:hAnsi="Times New Roman"/>
                <w:bCs/>
                <w:iCs/>
              </w:rPr>
            </w:pPr>
            <w:r>
              <w:rPr>
                <w:rFonts w:ascii="Times New Roman" w:hAnsi="Times New Roman"/>
                <w:bCs/>
                <w:iCs/>
              </w:rPr>
              <w:t xml:space="preserve">демонстрирует знание </w:t>
            </w:r>
            <w:r w:rsidRPr="002A2099">
              <w:rPr>
                <w:rFonts w:ascii="Times New Roman" w:hAnsi="Times New Roman"/>
                <w:bCs/>
                <w:iCs/>
              </w:rPr>
              <w:t>организаци</w:t>
            </w:r>
            <w:r>
              <w:rPr>
                <w:rFonts w:ascii="Times New Roman" w:hAnsi="Times New Roman"/>
                <w:bCs/>
                <w:iCs/>
              </w:rPr>
              <w:t>и</w:t>
            </w:r>
            <w:r w:rsidRPr="002A2099">
              <w:rPr>
                <w:rFonts w:ascii="Times New Roman" w:hAnsi="Times New Roman"/>
                <w:bCs/>
                <w:iCs/>
              </w:rPr>
              <w:t xml:space="preserve"> документооборота: прием, обработка, регистрация, контроль, хранение документов, номенклатура дел</w:t>
            </w:r>
          </w:p>
        </w:tc>
        <w:tc>
          <w:tcPr>
            <w:tcW w:w="1427" w:type="pct"/>
            <w:vAlign w:val="center"/>
          </w:tcPr>
          <w:p w:rsidR="00F0616C" w:rsidRPr="00104832" w:rsidRDefault="00F0616C" w:rsidP="00CB3EEF">
            <w:pPr>
              <w:spacing w:after="0"/>
              <w:jc w:val="center"/>
              <w:rPr>
                <w:rFonts w:ascii="Times New Roman" w:hAnsi="Times New Roman"/>
              </w:rPr>
            </w:pPr>
            <w:r w:rsidRPr="00104832">
              <w:rPr>
                <w:rFonts w:ascii="Times New Roman" w:hAnsi="Times New Roman"/>
              </w:rPr>
              <w:t>Устный опрос.</w:t>
            </w:r>
          </w:p>
          <w:p w:rsidR="00F0616C" w:rsidRPr="00104832" w:rsidRDefault="00F0616C" w:rsidP="00CB3EEF">
            <w:pPr>
              <w:spacing w:after="0"/>
              <w:jc w:val="center"/>
              <w:rPr>
                <w:rFonts w:ascii="Times New Roman" w:hAnsi="Times New Roman"/>
              </w:rPr>
            </w:pPr>
            <w:r w:rsidRPr="00104832">
              <w:rPr>
                <w:rFonts w:ascii="Times New Roman" w:hAnsi="Times New Roman"/>
              </w:rPr>
              <w:t>Тестирование.</w:t>
            </w:r>
          </w:p>
          <w:p w:rsidR="00F0616C" w:rsidRPr="00104832" w:rsidRDefault="00F0616C" w:rsidP="00CB3EEF">
            <w:pPr>
              <w:spacing w:after="0"/>
              <w:jc w:val="center"/>
              <w:rPr>
                <w:rFonts w:ascii="Times New Roman" w:hAnsi="Times New Roman"/>
              </w:rPr>
            </w:pPr>
            <w:r w:rsidRPr="00104832">
              <w:rPr>
                <w:rFonts w:ascii="Times New Roman" w:hAnsi="Times New Roman"/>
              </w:rPr>
              <w:t>Контрольные работы.</w:t>
            </w:r>
          </w:p>
          <w:p w:rsidR="00F0616C" w:rsidRPr="00104832" w:rsidRDefault="00F0616C" w:rsidP="00CB3EEF">
            <w:pPr>
              <w:spacing w:after="0"/>
              <w:jc w:val="center"/>
              <w:rPr>
                <w:rFonts w:ascii="Times New Roman" w:hAnsi="Times New Roman"/>
              </w:rPr>
            </w:pPr>
            <w:r w:rsidRPr="00104832">
              <w:rPr>
                <w:rFonts w:ascii="Times New Roman" w:hAnsi="Times New Roman"/>
              </w:rPr>
              <w:t>Проверочные работы.</w:t>
            </w:r>
          </w:p>
          <w:p w:rsidR="00F0616C" w:rsidRPr="002A2099" w:rsidRDefault="00F0616C" w:rsidP="00CB3EEF">
            <w:pPr>
              <w:spacing w:after="0"/>
              <w:jc w:val="center"/>
              <w:rPr>
                <w:rFonts w:ascii="Times New Roman" w:hAnsi="Times New Roman"/>
              </w:rPr>
            </w:pPr>
            <w:r w:rsidRPr="00104832">
              <w:rPr>
                <w:rFonts w:ascii="Times New Roman" w:hAnsi="Times New Roman"/>
              </w:rPr>
              <w:t>Оценка выполнения практического задания</w:t>
            </w:r>
            <w:r>
              <w:rPr>
                <w:rFonts w:ascii="Times New Roman" w:hAnsi="Times New Roman"/>
              </w:rPr>
              <w:t>.</w:t>
            </w:r>
          </w:p>
        </w:tc>
      </w:tr>
      <w:tr w:rsidR="00F0616C" w:rsidRPr="002A2099" w:rsidTr="00CB3EEF">
        <w:trPr>
          <w:trHeight w:val="64"/>
        </w:trPr>
        <w:tc>
          <w:tcPr>
            <w:tcW w:w="5000" w:type="pct"/>
            <w:gridSpan w:val="3"/>
            <w:vAlign w:val="center"/>
          </w:tcPr>
          <w:p w:rsidR="00F0616C" w:rsidRPr="002A2099" w:rsidRDefault="00F0616C" w:rsidP="00CB3EEF">
            <w:pPr>
              <w:spacing w:after="0"/>
              <w:jc w:val="center"/>
              <w:rPr>
                <w:rFonts w:ascii="Times New Roman" w:hAnsi="Times New Roman"/>
                <w:bCs/>
                <w:i/>
              </w:rPr>
            </w:pPr>
            <w:r w:rsidRPr="002A2099">
              <w:rPr>
                <w:rFonts w:ascii="Times New Roman" w:hAnsi="Times New Roman"/>
                <w:b/>
                <w:bCs/>
              </w:rPr>
              <w:t>Перечень умений, осваиваемых в рамках дисциплины</w:t>
            </w:r>
          </w:p>
        </w:tc>
      </w:tr>
      <w:tr w:rsidR="00F0616C" w:rsidRPr="002A2099" w:rsidTr="00CB3EEF">
        <w:trPr>
          <w:trHeight w:val="896"/>
        </w:trPr>
        <w:tc>
          <w:tcPr>
            <w:tcW w:w="1832" w:type="pct"/>
          </w:tcPr>
          <w:p w:rsidR="00F0616C" w:rsidRPr="002A2099" w:rsidRDefault="00F0616C" w:rsidP="00CB3EEF">
            <w:pPr>
              <w:spacing w:after="0"/>
              <w:jc w:val="both"/>
              <w:rPr>
                <w:rFonts w:ascii="Times New Roman" w:hAnsi="Times New Roman"/>
                <w:u w:val="single"/>
              </w:rPr>
            </w:pPr>
            <w:r>
              <w:rPr>
                <w:rFonts w:ascii="Times New Roman" w:hAnsi="Times New Roman"/>
                <w:u w:val="single"/>
              </w:rPr>
              <w:t>Уметь</w:t>
            </w:r>
            <w:r w:rsidRPr="002A2099">
              <w:rPr>
                <w:rFonts w:ascii="Times New Roman" w:hAnsi="Times New Roman"/>
                <w:u w:val="single"/>
              </w:rPr>
              <w:t>:</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оформлять документацию в соответствии с нормативной базой, в т.ч. используя информационные технологии;</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унифицировать системы документации;</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осуществлять хранение и поиск документов;</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осуществлять автоматизацию обработки документов;</w:t>
            </w:r>
          </w:p>
          <w:p w:rsidR="00F0616C" w:rsidRPr="002A2099" w:rsidRDefault="00F0616C" w:rsidP="00CB3EEF">
            <w:pPr>
              <w:spacing w:after="0"/>
              <w:jc w:val="both"/>
              <w:rPr>
                <w:rFonts w:ascii="Times New Roman" w:hAnsi="Times New Roman"/>
                <w:bCs/>
                <w:iCs/>
              </w:rPr>
            </w:pPr>
            <w:r w:rsidRPr="002A2099">
              <w:rPr>
                <w:rFonts w:ascii="Times New Roman" w:hAnsi="Times New Roman"/>
                <w:bCs/>
                <w:iCs/>
              </w:rPr>
              <w:t>использовать телекоммуникационные технологии в электронном документообороте</w:t>
            </w:r>
          </w:p>
        </w:tc>
        <w:tc>
          <w:tcPr>
            <w:tcW w:w="1741" w:type="pct"/>
          </w:tcPr>
          <w:p w:rsidR="00F0616C" w:rsidRPr="002A2099" w:rsidRDefault="00F0616C" w:rsidP="00CB3EEF">
            <w:pPr>
              <w:spacing w:after="0"/>
              <w:jc w:val="both"/>
              <w:rPr>
                <w:rFonts w:ascii="Times New Roman" w:hAnsi="Times New Roman"/>
                <w:bCs/>
                <w:iCs/>
              </w:rPr>
            </w:pPr>
            <w:r>
              <w:rPr>
                <w:rFonts w:ascii="Times New Roman" w:hAnsi="Times New Roman"/>
                <w:bCs/>
                <w:iCs/>
              </w:rPr>
              <w:t xml:space="preserve">демонстрирует умение </w:t>
            </w:r>
            <w:r w:rsidRPr="002A2099">
              <w:rPr>
                <w:rFonts w:ascii="Times New Roman" w:hAnsi="Times New Roman"/>
                <w:bCs/>
                <w:iCs/>
              </w:rPr>
              <w:t>оформлять документацию в соответствии с нормативной базой, в т.ч. используя информационные технологии;</w:t>
            </w:r>
          </w:p>
          <w:p w:rsidR="00F0616C" w:rsidRPr="002A2099" w:rsidRDefault="00F0616C" w:rsidP="00CB3EEF">
            <w:pPr>
              <w:spacing w:after="0"/>
              <w:jc w:val="both"/>
              <w:rPr>
                <w:rFonts w:ascii="Times New Roman" w:hAnsi="Times New Roman"/>
                <w:bCs/>
                <w:iCs/>
              </w:rPr>
            </w:pPr>
            <w:r>
              <w:rPr>
                <w:rFonts w:ascii="Times New Roman" w:hAnsi="Times New Roman"/>
                <w:bCs/>
                <w:iCs/>
              </w:rPr>
              <w:t xml:space="preserve">демонстрирует умение </w:t>
            </w:r>
            <w:r w:rsidRPr="002A2099">
              <w:rPr>
                <w:rFonts w:ascii="Times New Roman" w:hAnsi="Times New Roman"/>
                <w:bCs/>
                <w:iCs/>
              </w:rPr>
              <w:t>унифицировать системы документации;</w:t>
            </w:r>
          </w:p>
          <w:p w:rsidR="00F0616C" w:rsidRPr="002A2099" w:rsidRDefault="00F0616C" w:rsidP="00CB3EEF">
            <w:pPr>
              <w:spacing w:after="0"/>
              <w:jc w:val="both"/>
              <w:rPr>
                <w:rFonts w:ascii="Times New Roman" w:hAnsi="Times New Roman"/>
                <w:bCs/>
                <w:iCs/>
              </w:rPr>
            </w:pPr>
            <w:r>
              <w:rPr>
                <w:rFonts w:ascii="Times New Roman" w:hAnsi="Times New Roman"/>
                <w:bCs/>
                <w:iCs/>
              </w:rPr>
              <w:t xml:space="preserve">демонстрирует умение </w:t>
            </w:r>
            <w:r w:rsidRPr="002A2099">
              <w:rPr>
                <w:rFonts w:ascii="Times New Roman" w:hAnsi="Times New Roman"/>
                <w:bCs/>
                <w:iCs/>
              </w:rPr>
              <w:t>осуществлять хранение и поиск документов;</w:t>
            </w:r>
          </w:p>
          <w:p w:rsidR="00F0616C" w:rsidRPr="002A2099" w:rsidRDefault="00F0616C" w:rsidP="00CB3EEF">
            <w:pPr>
              <w:spacing w:after="0"/>
              <w:jc w:val="both"/>
              <w:rPr>
                <w:rFonts w:ascii="Times New Roman" w:hAnsi="Times New Roman"/>
                <w:bCs/>
                <w:iCs/>
              </w:rPr>
            </w:pPr>
            <w:r>
              <w:rPr>
                <w:rFonts w:ascii="Times New Roman" w:hAnsi="Times New Roman"/>
                <w:bCs/>
                <w:iCs/>
              </w:rPr>
              <w:t xml:space="preserve">демонстрирует умение </w:t>
            </w:r>
            <w:r w:rsidRPr="002A2099">
              <w:rPr>
                <w:rFonts w:ascii="Times New Roman" w:hAnsi="Times New Roman"/>
                <w:bCs/>
                <w:iCs/>
              </w:rPr>
              <w:t>осуществлять автоматизацию обработки документов;</w:t>
            </w:r>
          </w:p>
          <w:p w:rsidR="00F0616C" w:rsidRPr="002A2099" w:rsidRDefault="00F0616C" w:rsidP="00CB3EEF">
            <w:pPr>
              <w:spacing w:after="0"/>
              <w:jc w:val="both"/>
              <w:rPr>
                <w:rFonts w:ascii="Times New Roman" w:hAnsi="Times New Roman"/>
                <w:bCs/>
                <w:iCs/>
              </w:rPr>
            </w:pPr>
            <w:r>
              <w:rPr>
                <w:rFonts w:ascii="Times New Roman" w:hAnsi="Times New Roman"/>
                <w:bCs/>
                <w:iCs/>
              </w:rPr>
              <w:t xml:space="preserve">демонстрирует умение </w:t>
            </w:r>
            <w:r w:rsidRPr="002A2099">
              <w:rPr>
                <w:rFonts w:ascii="Times New Roman" w:hAnsi="Times New Roman"/>
                <w:bCs/>
                <w:iCs/>
              </w:rPr>
              <w:t>использовать телекоммуникационные технологии в электронном документообороте</w:t>
            </w:r>
          </w:p>
        </w:tc>
        <w:tc>
          <w:tcPr>
            <w:tcW w:w="1427" w:type="pct"/>
            <w:vAlign w:val="center"/>
          </w:tcPr>
          <w:p w:rsidR="00F0616C" w:rsidRPr="00E92901" w:rsidRDefault="00F0616C" w:rsidP="00CB3EEF">
            <w:pPr>
              <w:spacing w:after="0"/>
              <w:jc w:val="center"/>
              <w:rPr>
                <w:rFonts w:ascii="Times New Roman" w:hAnsi="Times New Roman"/>
                <w:bCs/>
                <w:iCs/>
              </w:rPr>
            </w:pPr>
            <w:r w:rsidRPr="00E92901">
              <w:rPr>
                <w:rFonts w:ascii="Times New Roman" w:hAnsi="Times New Roman"/>
                <w:bCs/>
                <w:iCs/>
              </w:rPr>
              <w:t>Экспертное наблюдение и оценивание выполнения индивидуальных и групповых заданий.</w:t>
            </w:r>
          </w:p>
          <w:p w:rsidR="00F0616C" w:rsidRPr="00E92901" w:rsidRDefault="00F0616C" w:rsidP="00CB3EEF">
            <w:pPr>
              <w:spacing w:after="0"/>
              <w:jc w:val="center"/>
              <w:rPr>
                <w:rFonts w:ascii="Times New Roman" w:hAnsi="Times New Roman"/>
                <w:bCs/>
                <w:iCs/>
              </w:rPr>
            </w:pPr>
            <w:r w:rsidRPr="00E92901">
              <w:rPr>
                <w:rFonts w:ascii="Times New Roman" w:hAnsi="Times New Roman"/>
                <w:bCs/>
                <w:iCs/>
              </w:rPr>
              <w:t>Оценка результата выполнения практических работ.</w:t>
            </w:r>
          </w:p>
          <w:p w:rsidR="00F0616C" w:rsidRPr="002A2099" w:rsidRDefault="00F0616C" w:rsidP="00CB3EEF">
            <w:pPr>
              <w:spacing w:after="0"/>
              <w:jc w:val="center"/>
              <w:rPr>
                <w:rFonts w:ascii="Times New Roman" w:hAnsi="Times New Roman"/>
                <w:bCs/>
                <w:iCs/>
              </w:rPr>
            </w:pPr>
            <w:r w:rsidRPr="00E92901">
              <w:rPr>
                <w:rFonts w:ascii="Times New Roman" w:hAnsi="Times New Roman"/>
                <w:bCs/>
                <w:iCs/>
              </w:rPr>
              <w:t>Текущий контроль в форме собеседования, решения ситуационных задач</w:t>
            </w:r>
            <w:r>
              <w:rPr>
                <w:rFonts w:ascii="Times New Roman" w:hAnsi="Times New Roman"/>
                <w:bCs/>
                <w:iCs/>
              </w:rPr>
              <w:t>.</w:t>
            </w:r>
          </w:p>
        </w:tc>
      </w:tr>
    </w:tbl>
    <w:p w:rsidR="00F0616C" w:rsidRPr="00315F34" w:rsidRDefault="00F0616C" w:rsidP="00F0616C">
      <w:pPr>
        <w:spacing w:after="0"/>
        <w:jc w:val="both"/>
        <w:rPr>
          <w:rFonts w:ascii="Times New Roman" w:hAnsi="Times New Roman"/>
          <w:b/>
          <w:szCs w:val="52"/>
        </w:rPr>
      </w:pPr>
    </w:p>
    <w:p w:rsidR="00737373" w:rsidRPr="00737373" w:rsidRDefault="00F0616C" w:rsidP="00F0616C">
      <w:pPr>
        <w:rPr>
          <w:vanish/>
          <w:specVanish/>
        </w:rPr>
      </w:pPr>
      <w:r>
        <w:rPr>
          <w:szCs w:val="52"/>
        </w:rPr>
        <w:br w:type="page"/>
      </w:r>
    </w:p>
    <w:p w:rsidR="00737373" w:rsidRDefault="00737373" w:rsidP="00737373">
      <w:r>
        <w:t xml:space="preserve"> </w:t>
      </w:r>
    </w:p>
    <w:p w:rsidR="00737373" w:rsidRDefault="00737373" w:rsidP="00737373"/>
    <w:p w:rsidR="00737373" w:rsidRDefault="00737373" w:rsidP="00737373"/>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737373" w:rsidTr="00737373">
        <w:trPr>
          <w:tblCellSpacing w:w="15" w:type="dxa"/>
        </w:trPr>
        <w:tc>
          <w:tcPr>
            <w:tcW w:w="0" w:type="auto"/>
            <w:tcBorders>
              <w:top w:val="nil"/>
              <w:left w:val="nil"/>
              <w:bottom w:val="nil"/>
              <w:right w:val="nil"/>
            </w:tcBorders>
            <w:tcMar>
              <w:top w:w="15" w:type="dxa"/>
              <w:left w:w="15" w:type="dxa"/>
              <w:bottom w:w="15" w:type="dxa"/>
              <w:right w:w="15" w:type="dxa"/>
            </w:tcMar>
            <w:hideMark/>
          </w:tcPr>
          <w:p w:rsidR="00737373" w:rsidRDefault="00737373">
            <w:pPr>
              <w:pStyle w:val="af1"/>
              <w:spacing w:before="0" w:beforeAutospacing="0" w:line="199" w:lineRule="auto"/>
              <w:outlineLvl w:val="7"/>
              <w:rPr>
                <w:b/>
                <w:bCs/>
                <w:sz w:val="20"/>
              </w:rPr>
            </w:pPr>
            <w:r>
              <w:rPr>
                <w:b/>
                <w:bCs/>
                <w:sz w:val="20"/>
              </w:rPr>
              <w:t>ДОКУМЕНТ ПОДПИСАН ЭЛЕКТРОННОЙ ПОДПИСЬЮ</w:t>
            </w:r>
          </w:p>
        </w:tc>
      </w:tr>
      <w:tr w:rsidR="00737373" w:rsidTr="00737373">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737373">
              <w:trPr>
                <w:tblCellSpacing w:w="15" w:type="dxa"/>
              </w:trPr>
              <w:tc>
                <w:tcPr>
                  <w:tcW w:w="500" w:type="pct"/>
                  <w:tcMar>
                    <w:top w:w="15" w:type="dxa"/>
                    <w:left w:w="15" w:type="dxa"/>
                    <w:bottom w:w="15" w:type="dxa"/>
                    <w:right w:w="15" w:type="dxa"/>
                  </w:tcMar>
                  <w:hideMark/>
                </w:tcPr>
                <w:p w:rsidR="00737373" w:rsidRDefault="00737373">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737373" w:rsidRDefault="00737373">
                  <w:pPr>
                    <w:pStyle w:val="af1"/>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737373" w:rsidRDefault="00737373">
            <w:pPr>
              <w:rPr>
                <w:sz w:val="20"/>
                <w:szCs w:val="20"/>
              </w:rPr>
            </w:pPr>
          </w:p>
        </w:tc>
      </w:tr>
      <w:tr w:rsidR="00737373" w:rsidTr="00737373">
        <w:trPr>
          <w:tblCellSpacing w:w="15" w:type="dxa"/>
        </w:trPr>
        <w:tc>
          <w:tcPr>
            <w:tcW w:w="0" w:type="auto"/>
            <w:tcBorders>
              <w:top w:val="nil"/>
              <w:left w:val="nil"/>
              <w:bottom w:val="nil"/>
              <w:right w:val="nil"/>
            </w:tcBorders>
            <w:tcMar>
              <w:top w:w="15" w:type="dxa"/>
              <w:left w:w="15" w:type="dxa"/>
              <w:bottom w:w="15" w:type="dxa"/>
              <w:right w:w="15" w:type="dxa"/>
            </w:tcMar>
            <w:hideMark/>
          </w:tcPr>
          <w:p w:rsidR="00737373" w:rsidRDefault="00737373">
            <w:pPr>
              <w:pStyle w:val="af1"/>
              <w:spacing w:before="0" w:beforeAutospacing="0" w:line="199" w:lineRule="auto"/>
              <w:outlineLvl w:val="7"/>
              <w:rPr>
                <w:b/>
                <w:bCs/>
                <w:sz w:val="20"/>
              </w:rPr>
            </w:pPr>
            <w:r>
              <w:rPr>
                <w:b/>
                <w:bCs/>
                <w:sz w:val="20"/>
              </w:rPr>
              <w:t xml:space="preserve">ПОДПИСЬ </w:t>
            </w:r>
          </w:p>
        </w:tc>
      </w:tr>
      <w:tr w:rsidR="00737373" w:rsidTr="00737373">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737373">
              <w:trPr>
                <w:tblCellSpacing w:w="15" w:type="dxa"/>
              </w:trPr>
              <w:tc>
                <w:tcPr>
                  <w:tcW w:w="1250" w:type="pct"/>
                  <w:tcMar>
                    <w:top w:w="15" w:type="dxa"/>
                    <w:left w:w="15" w:type="dxa"/>
                    <w:bottom w:w="15" w:type="dxa"/>
                    <w:right w:w="15" w:type="dxa"/>
                  </w:tcMar>
                  <w:hideMark/>
                </w:tcPr>
                <w:p w:rsidR="00737373" w:rsidRDefault="00737373">
                  <w:pPr>
                    <w:rPr>
                      <w:b/>
                      <w:bCs/>
                      <w:sz w:val="20"/>
                    </w:rPr>
                  </w:pPr>
                </w:p>
              </w:tc>
              <w:tc>
                <w:tcPr>
                  <w:tcW w:w="3750" w:type="pct"/>
                  <w:tcMar>
                    <w:top w:w="15" w:type="dxa"/>
                    <w:left w:w="15" w:type="dxa"/>
                    <w:bottom w:w="15" w:type="dxa"/>
                    <w:right w:w="15" w:type="dxa"/>
                  </w:tcMar>
                  <w:hideMark/>
                </w:tcPr>
                <w:p w:rsidR="00737373" w:rsidRDefault="00737373">
                  <w:pPr>
                    <w:rPr>
                      <w:sz w:val="20"/>
                      <w:szCs w:val="20"/>
                    </w:rPr>
                  </w:pPr>
                </w:p>
              </w:tc>
            </w:tr>
            <w:tr w:rsidR="00737373">
              <w:trPr>
                <w:tblCellSpacing w:w="15" w:type="dxa"/>
              </w:trPr>
              <w:tc>
                <w:tcPr>
                  <w:tcW w:w="1500" w:type="pct"/>
                  <w:tcMar>
                    <w:top w:w="15" w:type="dxa"/>
                    <w:left w:w="15" w:type="dxa"/>
                    <w:bottom w:w="15" w:type="dxa"/>
                    <w:right w:w="15" w:type="dxa"/>
                  </w:tcMar>
                  <w:hideMark/>
                </w:tcPr>
                <w:p w:rsidR="00737373" w:rsidRDefault="00737373">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rsidR="00737373" w:rsidRDefault="00737373">
                  <w:pPr>
                    <w:spacing w:after="100" w:afterAutospacing="1" w:line="199" w:lineRule="auto"/>
                    <w:outlineLvl w:val="7"/>
                    <w:rPr>
                      <w:sz w:val="20"/>
                    </w:rPr>
                  </w:pPr>
                  <w:r>
                    <w:rPr>
                      <w:sz w:val="20"/>
                    </w:rPr>
                    <w:t>Подпись верна</w:t>
                  </w:r>
                </w:p>
              </w:tc>
            </w:tr>
            <w:tr w:rsidR="00737373">
              <w:trPr>
                <w:tblCellSpacing w:w="15" w:type="dxa"/>
              </w:trPr>
              <w:tc>
                <w:tcPr>
                  <w:tcW w:w="0" w:type="auto"/>
                  <w:tcMar>
                    <w:top w:w="15" w:type="dxa"/>
                    <w:left w:w="15" w:type="dxa"/>
                    <w:bottom w:w="15" w:type="dxa"/>
                    <w:right w:w="15" w:type="dxa"/>
                  </w:tcMar>
                  <w:hideMark/>
                </w:tcPr>
                <w:p w:rsidR="00737373" w:rsidRDefault="00737373">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737373" w:rsidRDefault="00737373">
                  <w:pPr>
                    <w:spacing w:after="100" w:afterAutospacing="1" w:line="199" w:lineRule="auto"/>
                    <w:outlineLvl w:val="7"/>
                    <w:rPr>
                      <w:sz w:val="20"/>
                    </w:rPr>
                  </w:pPr>
                  <w:r>
                    <w:rPr>
                      <w:sz w:val="20"/>
                    </w:rPr>
                    <w:t>61EE01C706BDB6A5F66A1B95549FA030</w:t>
                  </w:r>
                </w:p>
              </w:tc>
            </w:tr>
            <w:tr w:rsidR="00737373">
              <w:trPr>
                <w:tblCellSpacing w:w="15" w:type="dxa"/>
              </w:trPr>
              <w:tc>
                <w:tcPr>
                  <w:tcW w:w="0" w:type="auto"/>
                  <w:tcMar>
                    <w:top w:w="15" w:type="dxa"/>
                    <w:left w:w="15" w:type="dxa"/>
                    <w:bottom w:w="15" w:type="dxa"/>
                    <w:right w:w="15" w:type="dxa"/>
                  </w:tcMar>
                  <w:hideMark/>
                </w:tcPr>
                <w:p w:rsidR="00737373" w:rsidRDefault="00737373">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737373" w:rsidRDefault="00737373">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737373">
              <w:trPr>
                <w:tblCellSpacing w:w="15" w:type="dxa"/>
              </w:trPr>
              <w:tc>
                <w:tcPr>
                  <w:tcW w:w="0" w:type="auto"/>
                  <w:tcMar>
                    <w:top w:w="15" w:type="dxa"/>
                    <w:left w:w="15" w:type="dxa"/>
                    <w:bottom w:w="15" w:type="dxa"/>
                    <w:right w:w="15" w:type="dxa"/>
                  </w:tcMar>
                  <w:hideMark/>
                </w:tcPr>
                <w:p w:rsidR="00737373" w:rsidRDefault="00737373">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737373" w:rsidRDefault="00737373">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737373">
              <w:trPr>
                <w:tblCellSpacing w:w="15" w:type="dxa"/>
              </w:trPr>
              <w:tc>
                <w:tcPr>
                  <w:tcW w:w="0" w:type="auto"/>
                  <w:tcMar>
                    <w:top w:w="15" w:type="dxa"/>
                    <w:left w:w="15" w:type="dxa"/>
                    <w:bottom w:w="15" w:type="dxa"/>
                    <w:right w:w="15" w:type="dxa"/>
                  </w:tcMar>
                  <w:hideMark/>
                </w:tcPr>
                <w:p w:rsidR="00737373" w:rsidRDefault="00737373">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737373" w:rsidRDefault="00737373">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737373">
              <w:trPr>
                <w:tblCellSpacing w:w="15" w:type="dxa"/>
              </w:trPr>
              <w:tc>
                <w:tcPr>
                  <w:tcW w:w="1250" w:type="pct"/>
                  <w:tcMar>
                    <w:top w:w="15" w:type="dxa"/>
                    <w:left w:w="15" w:type="dxa"/>
                    <w:bottom w:w="15" w:type="dxa"/>
                    <w:right w:w="15" w:type="dxa"/>
                  </w:tcMar>
                  <w:hideMark/>
                </w:tcPr>
                <w:p w:rsidR="00737373" w:rsidRDefault="00737373">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737373" w:rsidRDefault="00737373">
                  <w:pPr>
                    <w:spacing w:after="100" w:afterAutospacing="1" w:line="199" w:lineRule="auto"/>
                    <w:outlineLvl w:val="7"/>
                    <w:rPr>
                      <w:sz w:val="20"/>
                    </w:rPr>
                  </w:pPr>
                  <w:r>
                    <w:rPr>
                      <w:sz w:val="20"/>
                    </w:rPr>
                    <w:t>01.11.2024 12:52:36 UTC+03</w:t>
                  </w:r>
                </w:p>
              </w:tc>
            </w:tr>
          </w:tbl>
          <w:p w:rsidR="00737373" w:rsidRDefault="00737373">
            <w:pPr>
              <w:rPr>
                <w:sz w:val="20"/>
                <w:szCs w:val="20"/>
              </w:rPr>
            </w:pPr>
          </w:p>
        </w:tc>
      </w:tr>
    </w:tbl>
    <w:p w:rsidR="00737373" w:rsidRDefault="00737373" w:rsidP="00737373">
      <w:pPr>
        <w:spacing w:after="100" w:afterAutospacing="1" w:line="199" w:lineRule="auto"/>
        <w:outlineLvl w:val="7"/>
        <w:rPr>
          <w:sz w:val="20"/>
          <w:szCs w:val="24"/>
        </w:rPr>
      </w:pPr>
    </w:p>
    <w:p w:rsidR="00B245D5" w:rsidRDefault="00B245D5" w:rsidP="00737373"/>
    <w:sectPr w:rsidR="00B245D5" w:rsidSect="00B245D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49A" w:rsidRDefault="001D649A" w:rsidP="00F0616C">
      <w:pPr>
        <w:spacing w:after="0" w:line="240" w:lineRule="auto"/>
      </w:pPr>
      <w:r>
        <w:separator/>
      </w:r>
    </w:p>
  </w:endnote>
  <w:endnote w:type="continuationSeparator" w:id="0">
    <w:p w:rsidR="001D649A" w:rsidRDefault="001D649A" w:rsidP="00F06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49A" w:rsidRDefault="001D649A" w:rsidP="00F0616C">
      <w:pPr>
        <w:spacing w:after="0" w:line="240" w:lineRule="auto"/>
      </w:pPr>
      <w:r>
        <w:separator/>
      </w:r>
    </w:p>
  </w:footnote>
  <w:footnote w:type="continuationSeparator" w:id="0">
    <w:p w:rsidR="001D649A" w:rsidRDefault="001D649A" w:rsidP="00F0616C">
      <w:pPr>
        <w:spacing w:after="0" w:line="240" w:lineRule="auto"/>
      </w:pPr>
      <w:r>
        <w:continuationSeparator/>
      </w:r>
    </w:p>
  </w:footnote>
  <w:footnote w:id="1">
    <w:p w:rsidR="00F0616C" w:rsidRPr="006931D1" w:rsidRDefault="00F0616C" w:rsidP="00F0616C">
      <w:pPr>
        <w:pStyle w:val="a3"/>
        <w:suppressAutoHyphens/>
        <w:jc w:val="both"/>
        <w:rPr>
          <w:i/>
          <w:lang w:val="ru-RU"/>
        </w:rPr>
      </w:pPr>
      <w:r>
        <w:rPr>
          <w:rStyle w:val="a5"/>
        </w:rPr>
        <w:footnoteRef/>
      </w:r>
      <w:r w:rsidRPr="007459D5">
        <w:rPr>
          <w:lang w:val="ru-RU"/>
        </w:rPr>
        <w:t xml:space="preserve"> </w:t>
      </w:r>
      <w:r w:rsidRPr="00531143">
        <w:rPr>
          <w:rStyle w:val="a9"/>
          <w:i w:val="0"/>
          <w:lang w:val="ru-RU"/>
        </w:rPr>
        <w:t xml:space="preserve">Самостоятельная работа в рамках образовательной программы планируется образовательной организацией </w:t>
      </w:r>
      <w:r>
        <w:rPr>
          <w:rStyle w:val="a9"/>
          <w:i w:val="0"/>
          <w:lang w:val="ru-RU"/>
        </w:rPr>
        <w:t>в</w:t>
      </w:r>
      <w:r w:rsidRPr="00531143">
        <w:rPr>
          <w:rStyle w:val="a9"/>
          <w:i w:val="0"/>
          <w:lang w:val="ru-RU"/>
        </w:rPr>
        <w:t xml:space="preserve"> соответствии с требованиями </w:t>
      </w:r>
      <w:r>
        <w:rPr>
          <w:rStyle w:val="a9"/>
          <w:i w:val="0"/>
          <w:lang w:val="ru-RU"/>
        </w:rPr>
        <w:t xml:space="preserve">ФГОС СПО </w:t>
      </w:r>
      <w:r w:rsidRPr="00531143">
        <w:rPr>
          <w:rStyle w:val="a9"/>
          <w:i w:val="0"/>
          <w:lang w:val="ru-RU"/>
        </w:rPr>
        <w:t>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F0616C" w:rsidRPr="00475FC2" w:rsidRDefault="00F0616C" w:rsidP="00F0616C">
      <w:pPr>
        <w:pStyle w:val="a3"/>
        <w:rPr>
          <w:lang w:val="ru-RU"/>
        </w:rPr>
      </w:pPr>
      <w:r>
        <w:rPr>
          <w:rStyle w:val="a5"/>
        </w:rPr>
        <w:footnoteRef/>
      </w:r>
      <w:r w:rsidRPr="00475FC2">
        <w:rPr>
          <w:lang w:val="ru-RU"/>
        </w:rPr>
        <w:t xml:space="preserve"> </w:t>
      </w:r>
      <w:r>
        <w:rPr>
          <w:lang w:val="ru-RU"/>
        </w:rPr>
        <w:t>В соответствии с Приложением 3 ПООП.</w:t>
      </w:r>
    </w:p>
  </w:footnote>
  <w:footnote w:id="3">
    <w:p w:rsidR="00F0616C" w:rsidRPr="00382883" w:rsidRDefault="00F0616C" w:rsidP="00F0616C">
      <w:pPr>
        <w:pStyle w:val="a3"/>
        <w:jc w:val="both"/>
        <w:rPr>
          <w:lang w:val="ru-RU"/>
        </w:rPr>
      </w:pPr>
      <w:r w:rsidRPr="00461202">
        <w:rPr>
          <w:rStyle w:val="a5"/>
        </w:rPr>
        <w:footnoteRef/>
      </w:r>
      <w:r w:rsidRPr="00461202">
        <w:rPr>
          <w:lang w:val="ru-RU"/>
        </w:rPr>
        <w:t xml:space="preserve">  Личностные результаты обучающихся учитываются в ходе оценки результатов освоения учебной дисциплины.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7373" w:rsidRDefault="00737373">
    <w:pPr>
      <w:pStyle w:val="ad"/>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D32A3"/>
    <w:multiLevelType w:val="hybridMultilevel"/>
    <w:tmpl w:val="BFF82D54"/>
    <w:lvl w:ilvl="0" w:tplc="FFFFFFFF">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093D3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5AB0593C"/>
    <w:multiLevelType w:val="multilevel"/>
    <w:tmpl w:val="DA64EB0C"/>
    <w:lvl w:ilvl="0">
      <w:start w:val="1"/>
      <w:numFmt w:val="decimal"/>
      <w:suff w:val="space"/>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5B7D240D"/>
    <w:multiLevelType w:val="multilevel"/>
    <w:tmpl w:val="CAEEC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16C"/>
    <w:rsid w:val="00041EAC"/>
    <w:rsid w:val="00044530"/>
    <w:rsid w:val="00051A2A"/>
    <w:rsid w:val="00090270"/>
    <w:rsid w:val="000A4CB5"/>
    <w:rsid w:val="000C271F"/>
    <w:rsid w:val="000C4B2A"/>
    <w:rsid w:val="001024F8"/>
    <w:rsid w:val="001D649A"/>
    <w:rsid w:val="001F714E"/>
    <w:rsid w:val="00222DDA"/>
    <w:rsid w:val="00226811"/>
    <w:rsid w:val="002E1486"/>
    <w:rsid w:val="00313A21"/>
    <w:rsid w:val="003250A7"/>
    <w:rsid w:val="00374A2E"/>
    <w:rsid w:val="00416AD6"/>
    <w:rsid w:val="00417D76"/>
    <w:rsid w:val="004747A8"/>
    <w:rsid w:val="00474D60"/>
    <w:rsid w:val="00522427"/>
    <w:rsid w:val="00674ED6"/>
    <w:rsid w:val="006848FC"/>
    <w:rsid w:val="006E4A54"/>
    <w:rsid w:val="00737373"/>
    <w:rsid w:val="00762DD8"/>
    <w:rsid w:val="007821FA"/>
    <w:rsid w:val="008516E0"/>
    <w:rsid w:val="008C41C4"/>
    <w:rsid w:val="00967252"/>
    <w:rsid w:val="00A50F99"/>
    <w:rsid w:val="00A61E8B"/>
    <w:rsid w:val="00A912CE"/>
    <w:rsid w:val="00A978F6"/>
    <w:rsid w:val="00AF0EE5"/>
    <w:rsid w:val="00B17F87"/>
    <w:rsid w:val="00B245D5"/>
    <w:rsid w:val="00BB772C"/>
    <w:rsid w:val="00C43794"/>
    <w:rsid w:val="00C93FD0"/>
    <w:rsid w:val="00C97D52"/>
    <w:rsid w:val="00D07125"/>
    <w:rsid w:val="00EB0C19"/>
    <w:rsid w:val="00EB0F1C"/>
    <w:rsid w:val="00F02033"/>
    <w:rsid w:val="00F02736"/>
    <w:rsid w:val="00F0616C"/>
    <w:rsid w:val="00F704AD"/>
    <w:rsid w:val="00F82ECC"/>
    <w:rsid w:val="00F84068"/>
    <w:rsid w:val="00FC5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663B16-0651-45C7-B644-BD74EA554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16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F0616C"/>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0616C"/>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F0616C"/>
    <w:rPr>
      <w:rFonts w:cs="Times New Roman"/>
      <w:vertAlign w:val="superscript"/>
    </w:rPr>
  </w:style>
  <w:style w:type="character" w:styleId="a6">
    <w:name w:val="Hyperlink"/>
    <w:uiPriority w:val="99"/>
    <w:rsid w:val="00F0616C"/>
    <w:rPr>
      <w:rFonts w:cs="Times New Roman"/>
      <w:color w:val="0000FF"/>
      <w:u w:val="single"/>
    </w:rPr>
  </w:style>
  <w:style w:type="paragraph" w:styleId="a7">
    <w:name w:val="List Paragraph"/>
    <w:aliases w:val="Содержание. 2 уровень,List Paragraph"/>
    <w:basedOn w:val="a"/>
    <w:link w:val="a8"/>
    <w:uiPriority w:val="99"/>
    <w:qFormat/>
    <w:rsid w:val="00F0616C"/>
    <w:pPr>
      <w:spacing w:before="120" w:after="120" w:line="240" w:lineRule="auto"/>
      <w:ind w:left="708"/>
    </w:pPr>
    <w:rPr>
      <w:rFonts w:ascii="Times New Roman" w:hAnsi="Times New Roman"/>
      <w:sz w:val="24"/>
      <w:szCs w:val="24"/>
    </w:rPr>
  </w:style>
  <w:style w:type="character" w:styleId="a9">
    <w:name w:val="Emphasis"/>
    <w:qFormat/>
    <w:rsid w:val="00F0616C"/>
    <w:rPr>
      <w:rFonts w:cs="Times New Roman"/>
      <w:i/>
    </w:rPr>
  </w:style>
  <w:style w:type="character" w:customStyle="1" w:styleId="a8">
    <w:name w:val="Абзац списка Знак"/>
    <w:aliases w:val="Содержание. 2 уровень Знак,List Paragraph Знак"/>
    <w:link w:val="a7"/>
    <w:uiPriority w:val="99"/>
    <w:qFormat/>
    <w:locked/>
    <w:rsid w:val="00F0616C"/>
    <w:rPr>
      <w:rFonts w:ascii="Times New Roman" w:eastAsia="Times New Roman" w:hAnsi="Times New Roman" w:cs="Times New Roman"/>
      <w:sz w:val="24"/>
      <w:szCs w:val="24"/>
    </w:rPr>
  </w:style>
  <w:style w:type="paragraph" w:styleId="aa">
    <w:name w:val="Subtitle"/>
    <w:basedOn w:val="a"/>
    <w:next w:val="a"/>
    <w:link w:val="ab"/>
    <w:uiPriority w:val="99"/>
    <w:qFormat/>
    <w:rsid w:val="00F0616C"/>
    <w:pPr>
      <w:spacing w:after="60"/>
      <w:jc w:val="center"/>
      <w:outlineLvl w:val="1"/>
    </w:pPr>
    <w:rPr>
      <w:rFonts w:ascii="Calibri Light" w:hAnsi="Calibri Light"/>
      <w:sz w:val="24"/>
      <w:szCs w:val="24"/>
    </w:rPr>
  </w:style>
  <w:style w:type="character" w:customStyle="1" w:styleId="ab">
    <w:name w:val="Подзаголовок Знак"/>
    <w:basedOn w:val="a0"/>
    <w:link w:val="aa"/>
    <w:uiPriority w:val="99"/>
    <w:rsid w:val="00F0616C"/>
    <w:rPr>
      <w:rFonts w:ascii="Calibri Light" w:eastAsia="Times New Roman" w:hAnsi="Calibri Light" w:cs="Times New Roman"/>
      <w:sz w:val="24"/>
      <w:szCs w:val="24"/>
      <w:lang w:eastAsia="ru-RU"/>
    </w:rPr>
  </w:style>
  <w:style w:type="character" w:styleId="ac">
    <w:name w:val="Strong"/>
    <w:basedOn w:val="a0"/>
    <w:uiPriority w:val="22"/>
    <w:qFormat/>
    <w:rsid w:val="00BB772C"/>
    <w:rPr>
      <w:b/>
      <w:bCs/>
    </w:rPr>
  </w:style>
  <w:style w:type="paragraph" w:styleId="ad">
    <w:name w:val="header"/>
    <w:basedOn w:val="a"/>
    <w:link w:val="ae"/>
    <w:uiPriority w:val="99"/>
    <w:unhideWhenUsed/>
    <w:rsid w:val="0073737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37373"/>
    <w:rPr>
      <w:rFonts w:ascii="Calibri" w:eastAsia="Times New Roman" w:hAnsi="Calibri" w:cs="Times New Roman"/>
      <w:lang w:eastAsia="ru-RU"/>
    </w:rPr>
  </w:style>
  <w:style w:type="paragraph" w:styleId="af">
    <w:name w:val="footer"/>
    <w:basedOn w:val="a"/>
    <w:link w:val="af0"/>
    <w:uiPriority w:val="99"/>
    <w:unhideWhenUsed/>
    <w:rsid w:val="0073737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37373"/>
    <w:rPr>
      <w:rFonts w:ascii="Calibri" w:eastAsia="Times New Roman" w:hAnsi="Calibri" w:cs="Times New Roman"/>
      <w:lang w:eastAsia="ru-RU"/>
    </w:rPr>
  </w:style>
  <w:style w:type="paragraph" w:styleId="af1">
    <w:name w:val="Normal (Web)"/>
    <w:basedOn w:val="a"/>
    <w:uiPriority w:val="99"/>
    <w:semiHidden/>
    <w:unhideWhenUsed/>
    <w:rsid w:val="00737373"/>
    <w:pPr>
      <w:spacing w:before="100" w:beforeAutospacing="1" w:after="100" w:afterAutospacing="1"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62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ONE_64~1\AppData\Local\Temp\logo.png"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urait.ru/bcode/4728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A56DF-077E-42C5-A3B7-A25A0A85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2590</Words>
  <Characters>14763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Пу</Company>
  <LinksUpToDate>false</LinksUpToDate>
  <CharactersWithSpaces>17319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One_64_01</cp:lastModifiedBy>
  <cp:revision>2</cp:revision>
  <cp:lastPrinted>2006-11-01T23:12:00Z</cp:lastPrinted>
  <dcterms:created xsi:type="dcterms:W3CDTF">2024-11-01T09:53:00Z</dcterms:created>
  <dcterms:modified xsi:type="dcterms:W3CDTF">2024-11-01T09:53:00Z</dcterms:modified>
</cp:coreProperties>
</file>